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color w:val="35475c"/>
          <w:sz w:val="31"/>
          <w:szCs w:val="31"/>
          <w:highlight w:val="white"/>
        </w:rPr>
      </w:pPr>
      <w:r w:rsidDel="00000000" w:rsidR="00000000" w:rsidRPr="00000000">
        <w:rPr>
          <w:b w:val="1"/>
          <w:color w:val="35475c"/>
          <w:sz w:val="31"/>
          <w:szCs w:val="31"/>
          <w:highlight w:val="white"/>
          <w:rtl w:val="0"/>
        </w:rPr>
        <w:t xml:space="preserve">iRevolution: A Data-driven Exploration of Apple's iPhone Impact in India using Tableau</w:t>
      </w:r>
    </w:p>
    <w:p w:rsidR="00000000" w:rsidDel="00000000" w:rsidP="00000000" w:rsidRDefault="00000000" w:rsidRPr="00000000" w14:paraId="00000002">
      <w:pPr>
        <w:jc w:val="center"/>
        <w:rPr>
          <w:b w:val="1"/>
          <w:color w:val="35475c"/>
          <w:sz w:val="31"/>
          <w:szCs w:val="31"/>
          <w:highlight w:val="white"/>
        </w:rPr>
      </w:pPr>
      <w:r w:rsidDel="00000000" w:rsidR="00000000" w:rsidRPr="00000000">
        <w:rPr>
          <w:rtl w:val="0"/>
        </w:rPr>
      </w:r>
    </w:p>
    <w:p w:rsidR="00000000" w:rsidDel="00000000" w:rsidP="00000000" w:rsidRDefault="00000000" w:rsidRPr="00000000" w14:paraId="00000003">
      <w:pPr>
        <w:jc w:val="center"/>
        <w:rPr>
          <w:b w:val="1"/>
          <w:color w:val="35475c"/>
          <w:sz w:val="31"/>
          <w:szCs w:val="31"/>
          <w:highlight w:val="white"/>
        </w:rPr>
      </w:pPr>
      <w:r w:rsidDel="00000000" w:rsidR="00000000" w:rsidRPr="00000000">
        <w:rPr>
          <w:rtl w:val="0"/>
        </w:rPr>
      </w:r>
    </w:p>
    <w:p w:rsidR="00000000" w:rsidDel="00000000" w:rsidP="00000000" w:rsidRDefault="00000000" w:rsidRPr="00000000" w14:paraId="00000004">
      <w:pPr>
        <w:jc w:val="left"/>
        <w:rPr>
          <w:b w:val="1"/>
          <w:color w:val="35475c"/>
          <w:sz w:val="31"/>
          <w:szCs w:val="31"/>
          <w:highlight w:val="white"/>
        </w:rPr>
      </w:pPr>
      <w:r w:rsidDel="00000000" w:rsidR="00000000" w:rsidRPr="00000000">
        <w:rPr>
          <w:b w:val="1"/>
          <w:color w:val="35475c"/>
          <w:sz w:val="31"/>
          <w:szCs w:val="31"/>
          <w:highlight w:val="white"/>
          <w:rtl w:val="0"/>
        </w:rPr>
        <w:t xml:space="preserve">1.INTRODUCTION:</w:t>
      </w:r>
    </w:p>
    <w:p w:rsidR="00000000" w:rsidDel="00000000" w:rsidP="00000000" w:rsidRDefault="00000000" w:rsidRPr="00000000" w14:paraId="00000005">
      <w:pPr>
        <w:jc w:val="left"/>
        <w:rPr>
          <w:b w:val="1"/>
          <w:color w:val="35475c"/>
          <w:sz w:val="31"/>
          <w:szCs w:val="31"/>
          <w:highlight w:val="white"/>
        </w:rPr>
      </w:pPr>
      <w:r w:rsidDel="00000000" w:rsidR="00000000" w:rsidRPr="00000000">
        <w:rPr>
          <w:rtl w:val="0"/>
        </w:rPr>
      </w:r>
    </w:p>
    <w:p w:rsidR="00000000" w:rsidDel="00000000" w:rsidP="00000000" w:rsidRDefault="00000000" w:rsidRPr="00000000" w14:paraId="00000006">
      <w:pPr>
        <w:jc w:val="left"/>
        <w:rPr>
          <w:b w:val="1"/>
          <w:color w:val="35475c"/>
          <w:sz w:val="27"/>
          <w:szCs w:val="27"/>
          <w:highlight w:val="white"/>
        </w:rPr>
      </w:pPr>
      <w:r w:rsidDel="00000000" w:rsidR="00000000" w:rsidRPr="00000000">
        <w:rPr>
          <w:b w:val="1"/>
          <w:color w:val="35475c"/>
          <w:sz w:val="27"/>
          <w:szCs w:val="27"/>
          <w:highlight w:val="white"/>
          <w:rtl w:val="0"/>
        </w:rPr>
        <w:t xml:space="preserve">1.1 Project Overview:</w:t>
      </w:r>
    </w:p>
    <w:p w:rsidR="00000000" w:rsidDel="00000000" w:rsidP="00000000" w:rsidRDefault="00000000" w:rsidRPr="00000000" w14:paraId="00000007">
      <w:pPr>
        <w:jc w:val="left"/>
        <w:rPr>
          <w:color w:val="35475c"/>
          <w:sz w:val="23"/>
          <w:szCs w:val="23"/>
          <w:highlight w:val="white"/>
        </w:rPr>
      </w:pPr>
      <w:r w:rsidDel="00000000" w:rsidR="00000000" w:rsidRPr="00000000">
        <w:rPr>
          <w:color w:val="35475c"/>
          <w:sz w:val="23"/>
          <w:szCs w:val="23"/>
          <w:highlight w:val="white"/>
          <w:rtl w:val="0"/>
        </w:rPr>
        <w:t xml:space="preserve">iRevolution is a data analytics project aimed at understanding the market dynamics, consumer preferences, and cultural influence of Apple’s iPhone in India. By leveraging real-world smartphone datasets and powerful visualization tools like Tableau, the project offers a deep dive into how the iPhone brand performs across pricing, specifications, and user engagement dimensions.</w:t>
      </w:r>
    </w:p>
    <w:p w:rsidR="00000000" w:rsidDel="00000000" w:rsidP="00000000" w:rsidRDefault="00000000" w:rsidRPr="00000000" w14:paraId="00000008">
      <w:pPr>
        <w:jc w:val="left"/>
        <w:rPr>
          <w:color w:val="35475c"/>
          <w:sz w:val="23"/>
          <w:szCs w:val="23"/>
          <w:highlight w:val="white"/>
        </w:rPr>
      </w:pPr>
      <w:r w:rsidDel="00000000" w:rsidR="00000000" w:rsidRPr="00000000">
        <w:rPr>
          <w:color w:val="35475c"/>
          <w:sz w:val="23"/>
          <w:szCs w:val="23"/>
          <w:highlight w:val="white"/>
          <w:rtl w:val="0"/>
        </w:rPr>
        <w:t xml:space="preserve">The core goal is to equip consumers, marketers, and analysts with intuitive dashboards that simplify complex data into actionable insights. The visualizations explore trends in sales, specifications, battery types, pricing, and model-wise market share, making it easier to compare iPhones with other brands and identify what drives buyer decisions.</w:t>
      </w:r>
    </w:p>
    <w:p w:rsidR="00000000" w:rsidDel="00000000" w:rsidP="00000000" w:rsidRDefault="00000000" w:rsidRPr="00000000" w14:paraId="00000009">
      <w:pPr>
        <w:jc w:val="left"/>
        <w:rPr>
          <w:color w:val="35475c"/>
          <w:sz w:val="23"/>
          <w:szCs w:val="23"/>
          <w:highlight w:val="white"/>
        </w:rPr>
      </w:pPr>
      <w:r w:rsidDel="00000000" w:rsidR="00000000" w:rsidRPr="00000000">
        <w:rPr>
          <w:rtl w:val="0"/>
        </w:rPr>
      </w:r>
    </w:p>
    <w:p w:rsidR="00000000" w:rsidDel="00000000" w:rsidP="00000000" w:rsidRDefault="00000000" w:rsidRPr="00000000" w14:paraId="0000000A">
      <w:pPr>
        <w:jc w:val="left"/>
        <w:rPr>
          <w:b w:val="1"/>
          <w:color w:val="35475c"/>
          <w:sz w:val="27"/>
          <w:szCs w:val="27"/>
          <w:highlight w:val="white"/>
        </w:rPr>
      </w:pPr>
      <w:r w:rsidDel="00000000" w:rsidR="00000000" w:rsidRPr="00000000">
        <w:rPr>
          <w:b w:val="1"/>
          <w:color w:val="35475c"/>
          <w:sz w:val="27"/>
          <w:szCs w:val="27"/>
          <w:highlight w:val="white"/>
          <w:rtl w:val="0"/>
        </w:rPr>
        <w:t xml:space="preserve">1.2 Purpose:</w:t>
      </w:r>
    </w:p>
    <w:p w:rsidR="00000000" w:rsidDel="00000000" w:rsidP="00000000" w:rsidRDefault="00000000" w:rsidRPr="00000000" w14:paraId="0000000B">
      <w:pPr>
        <w:jc w:val="left"/>
        <w:rPr>
          <w:color w:val="35475c"/>
          <w:sz w:val="23"/>
          <w:szCs w:val="23"/>
          <w:highlight w:val="white"/>
        </w:rPr>
      </w:pPr>
      <w:r w:rsidDel="00000000" w:rsidR="00000000" w:rsidRPr="00000000">
        <w:rPr>
          <w:color w:val="35475c"/>
          <w:sz w:val="23"/>
          <w:szCs w:val="23"/>
          <w:highlight w:val="white"/>
          <w:rtl w:val="0"/>
        </w:rPr>
        <w:t xml:space="preserve">The purpose of this project is to analyze and visualize the growing impact of Apple's iPhone in the Indian smartphone market using a data-driven approach. By collecting, cleaning, and presenting real-time data through interactive Tableau dashboards, the project aims to help users:</w:t>
      </w:r>
    </w:p>
    <w:p w:rsidR="00000000" w:rsidDel="00000000" w:rsidP="00000000" w:rsidRDefault="00000000" w:rsidRPr="00000000" w14:paraId="0000000C">
      <w:pPr>
        <w:numPr>
          <w:ilvl w:val="0"/>
          <w:numId w:val="3"/>
        </w:numPr>
        <w:spacing w:after="0" w:afterAutospacing="0" w:before="240" w:lineRule="auto"/>
        <w:ind w:left="720" w:hanging="360"/>
        <w:rPr>
          <w:color w:val="35475c"/>
          <w:sz w:val="23"/>
          <w:szCs w:val="23"/>
          <w:highlight w:val="white"/>
        </w:rPr>
      </w:pPr>
      <w:r w:rsidDel="00000000" w:rsidR="00000000" w:rsidRPr="00000000">
        <w:rPr>
          <w:color w:val="35475c"/>
          <w:sz w:val="23"/>
          <w:szCs w:val="23"/>
          <w:highlight w:val="white"/>
          <w:rtl w:val="0"/>
        </w:rPr>
        <w:t xml:space="preserve">Understand iPhone market trends and customer preferences</w:t>
        <w:br w:type="textWrapping"/>
      </w:r>
    </w:p>
    <w:p w:rsidR="00000000" w:rsidDel="00000000" w:rsidP="00000000" w:rsidRDefault="00000000" w:rsidRPr="00000000" w14:paraId="0000000D">
      <w:pPr>
        <w:numPr>
          <w:ilvl w:val="0"/>
          <w:numId w:val="3"/>
        </w:numPr>
        <w:spacing w:after="0" w:afterAutospacing="0" w:before="0" w:beforeAutospacing="0" w:lineRule="auto"/>
        <w:ind w:left="720" w:hanging="360"/>
        <w:rPr>
          <w:color w:val="35475c"/>
          <w:sz w:val="23"/>
          <w:szCs w:val="23"/>
          <w:highlight w:val="white"/>
        </w:rPr>
      </w:pPr>
      <w:r w:rsidDel="00000000" w:rsidR="00000000" w:rsidRPr="00000000">
        <w:rPr>
          <w:color w:val="35475c"/>
          <w:sz w:val="23"/>
          <w:szCs w:val="23"/>
          <w:highlight w:val="white"/>
          <w:rtl w:val="0"/>
        </w:rPr>
        <w:t xml:space="preserve">Compare iPhone specifications with competing brands</w:t>
        <w:br w:type="textWrapping"/>
      </w:r>
    </w:p>
    <w:p w:rsidR="00000000" w:rsidDel="00000000" w:rsidP="00000000" w:rsidRDefault="00000000" w:rsidRPr="00000000" w14:paraId="0000000E">
      <w:pPr>
        <w:numPr>
          <w:ilvl w:val="0"/>
          <w:numId w:val="3"/>
        </w:numPr>
        <w:spacing w:after="0" w:afterAutospacing="0" w:before="0" w:beforeAutospacing="0" w:lineRule="auto"/>
        <w:ind w:left="720" w:hanging="360"/>
        <w:rPr>
          <w:color w:val="35475c"/>
          <w:sz w:val="23"/>
          <w:szCs w:val="23"/>
          <w:highlight w:val="white"/>
        </w:rPr>
      </w:pPr>
      <w:r w:rsidDel="00000000" w:rsidR="00000000" w:rsidRPr="00000000">
        <w:rPr>
          <w:color w:val="35475c"/>
          <w:sz w:val="23"/>
          <w:szCs w:val="23"/>
          <w:highlight w:val="white"/>
          <w:rtl w:val="0"/>
        </w:rPr>
        <w:t xml:space="preserve">Identify factors influencing pricing, performance, and popularity</w:t>
        <w:br w:type="textWrapping"/>
      </w:r>
    </w:p>
    <w:p w:rsidR="00000000" w:rsidDel="00000000" w:rsidP="00000000" w:rsidRDefault="00000000" w:rsidRPr="00000000" w14:paraId="0000000F">
      <w:pPr>
        <w:numPr>
          <w:ilvl w:val="0"/>
          <w:numId w:val="3"/>
        </w:numPr>
        <w:spacing w:after="240" w:before="0" w:beforeAutospacing="0" w:lineRule="auto"/>
        <w:ind w:left="720" w:hanging="360"/>
        <w:rPr>
          <w:color w:val="35475c"/>
          <w:sz w:val="23"/>
          <w:szCs w:val="23"/>
          <w:highlight w:val="white"/>
        </w:rPr>
      </w:pPr>
      <w:r w:rsidDel="00000000" w:rsidR="00000000" w:rsidRPr="00000000">
        <w:rPr>
          <w:color w:val="35475c"/>
          <w:sz w:val="23"/>
          <w:szCs w:val="23"/>
          <w:highlight w:val="white"/>
          <w:rtl w:val="0"/>
        </w:rPr>
        <w:t xml:space="preserve">Support informed purchase decisions through visual insights</w:t>
        <w:br w:type="textWrapping"/>
      </w:r>
    </w:p>
    <w:p w:rsidR="00000000" w:rsidDel="00000000" w:rsidP="00000000" w:rsidRDefault="00000000" w:rsidRPr="00000000" w14:paraId="00000010">
      <w:pPr>
        <w:spacing w:after="240" w:before="240" w:lineRule="auto"/>
        <w:rPr>
          <w:color w:val="35475c"/>
          <w:sz w:val="23"/>
          <w:szCs w:val="23"/>
          <w:highlight w:val="white"/>
        </w:rPr>
      </w:pPr>
      <w:r w:rsidDel="00000000" w:rsidR="00000000" w:rsidRPr="00000000">
        <w:rPr>
          <w:color w:val="35475c"/>
          <w:sz w:val="23"/>
          <w:szCs w:val="23"/>
          <w:highlight w:val="white"/>
          <w:rtl w:val="0"/>
        </w:rPr>
        <w:t xml:space="preserve">This project bridges the gap between raw market data and user-friendly visual narratives, empowering both consumers and analysts to explore insights with clarity and confidence.</w:t>
      </w:r>
    </w:p>
    <w:p w:rsidR="00000000" w:rsidDel="00000000" w:rsidP="00000000" w:rsidRDefault="00000000" w:rsidRPr="00000000" w14:paraId="00000011">
      <w:pPr>
        <w:spacing w:after="240" w:before="240" w:lineRule="auto"/>
        <w:rPr>
          <w:b w:val="1"/>
          <w:color w:val="35475c"/>
          <w:sz w:val="27"/>
          <w:szCs w:val="27"/>
          <w:highlight w:val="white"/>
        </w:rPr>
      </w:pPr>
      <w:r w:rsidDel="00000000" w:rsidR="00000000" w:rsidRPr="00000000">
        <w:rPr>
          <w:b w:val="1"/>
          <w:color w:val="35475c"/>
          <w:sz w:val="27"/>
          <w:szCs w:val="27"/>
          <w:highlight w:val="white"/>
          <w:rtl w:val="0"/>
        </w:rPr>
        <w:t xml:space="preserve">2. IDEATION PHASE:</w:t>
      </w:r>
    </w:p>
    <w:p w:rsidR="00000000" w:rsidDel="00000000" w:rsidP="00000000" w:rsidRDefault="00000000" w:rsidRPr="00000000" w14:paraId="00000012">
      <w:pPr>
        <w:spacing w:after="240" w:before="240" w:lineRule="auto"/>
        <w:rPr>
          <w:b w:val="1"/>
          <w:color w:val="35475c"/>
          <w:sz w:val="23"/>
          <w:szCs w:val="23"/>
          <w:highlight w:val="white"/>
        </w:rPr>
      </w:pPr>
      <w:r w:rsidDel="00000000" w:rsidR="00000000" w:rsidRPr="00000000">
        <w:rPr>
          <w:b w:val="1"/>
          <w:color w:val="35475c"/>
          <w:sz w:val="23"/>
          <w:szCs w:val="23"/>
          <w:highlight w:val="white"/>
          <w:rtl w:val="0"/>
        </w:rPr>
        <w:t xml:space="preserve">2.1 Problem Statement:</w:t>
      </w:r>
    </w:p>
    <w:p w:rsidR="00000000" w:rsidDel="00000000" w:rsidP="00000000" w:rsidRDefault="00000000" w:rsidRPr="00000000" w14:paraId="00000013">
      <w:pPr>
        <w:spacing w:after="240" w:before="240" w:lineRule="auto"/>
        <w:rPr>
          <w:color w:val="35475c"/>
          <w:sz w:val="23"/>
          <w:szCs w:val="23"/>
          <w:highlight w:val="white"/>
        </w:rPr>
      </w:pPr>
      <w:r w:rsidDel="00000000" w:rsidR="00000000" w:rsidRPr="00000000">
        <w:rPr>
          <w:color w:val="35475c"/>
          <w:sz w:val="23"/>
          <w:szCs w:val="23"/>
          <w:highlight w:val="white"/>
          <w:rtl w:val="0"/>
        </w:rPr>
        <w:t xml:space="preserve">In India’s rapidly evolving smartphone market, consumers are overwhelmed by a vast array of models, specifications, and price points. Despite Apple’s strong brand presence, there is limited data-driven insight available to help users compare iPhone models with competing smartphones, understand price trends, or make informed purchase decisions.Additionally, industry stakeholders lack an intuitive, visual platform to analyze user preferences, market penetration, and the cultural impact of iPhone adoption in India.</w:t>
      </w:r>
    </w:p>
    <w:p w:rsidR="00000000" w:rsidDel="00000000" w:rsidP="00000000" w:rsidRDefault="00000000" w:rsidRPr="00000000" w14:paraId="00000014">
      <w:pPr>
        <w:spacing w:after="240" w:before="240" w:lineRule="auto"/>
        <w:rPr>
          <w:color w:val="35475c"/>
          <w:sz w:val="23"/>
          <w:szCs w:val="23"/>
          <w:highlight w:val="white"/>
        </w:rPr>
      </w:pPr>
      <w:r w:rsidDel="00000000" w:rsidR="00000000" w:rsidRPr="00000000">
        <w:rPr>
          <w:color w:val="35475c"/>
          <w:sz w:val="23"/>
          <w:szCs w:val="23"/>
          <w:highlight w:val="white"/>
          <w:rtl w:val="0"/>
        </w:rPr>
        <w:t xml:space="preserve">This project addresses the need for a clear, interactive, and insightful dashboard that transforms complex smartphone data into actionable intelligence — empowering users, businesses, and analysts to navigate the iPhone ecosystem more effectively.</w:t>
      </w:r>
    </w:p>
    <w:p w:rsidR="00000000" w:rsidDel="00000000" w:rsidP="00000000" w:rsidRDefault="00000000" w:rsidRPr="00000000" w14:paraId="00000015">
      <w:pPr>
        <w:spacing w:after="240" w:before="240" w:lineRule="auto"/>
        <w:rPr>
          <w:color w:val="35475c"/>
          <w:sz w:val="23"/>
          <w:szCs w:val="23"/>
          <w:highlight w:val="white"/>
        </w:rPr>
      </w:pPr>
      <w:r w:rsidDel="00000000" w:rsidR="00000000" w:rsidRPr="00000000">
        <w:rPr>
          <w:color w:val="35475c"/>
          <w:sz w:val="23"/>
          <w:szCs w:val="23"/>
          <w:highlight w:val="white"/>
        </w:rPr>
        <w:drawing>
          <wp:inline distB="114300" distT="114300" distL="114300" distR="114300">
            <wp:extent cx="5731200" cy="2184400"/>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Rule="auto"/>
        <w:rPr>
          <w:color w:val="35475c"/>
          <w:sz w:val="23"/>
          <w:szCs w:val="23"/>
          <w:highlight w:val="white"/>
        </w:rPr>
      </w:pPr>
      <w:r w:rsidDel="00000000" w:rsidR="00000000" w:rsidRPr="00000000">
        <w:rPr>
          <w:rtl w:val="0"/>
        </w:rPr>
      </w:r>
    </w:p>
    <w:p w:rsidR="00000000" w:rsidDel="00000000" w:rsidP="00000000" w:rsidRDefault="00000000" w:rsidRPr="00000000" w14:paraId="00000017">
      <w:pPr>
        <w:spacing w:after="240" w:before="240" w:lineRule="auto"/>
        <w:rPr>
          <w:color w:val="35475c"/>
          <w:sz w:val="23"/>
          <w:szCs w:val="23"/>
          <w:highlight w:val="white"/>
        </w:rPr>
      </w:pPr>
      <w:r w:rsidDel="00000000" w:rsidR="00000000" w:rsidRPr="00000000">
        <w:rPr>
          <w:rtl w:val="0"/>
        </w:rPr>
      </w:r>
    </w:p>
    <w:p w:rsidR="00000000" w:rsidDel="00000000" w:rsidP="00000000" w:rsidRDefault="00000000" w:rsidRPr="00000000" w14:paraId="00000018">
      <w:pPr>
        <w:spacing w:after="240" w:before="240" w:lineRule="auto"/>
        <w:rPr>
          <w:color w:val="35475c"/>
          <w:sz w:val="23"/>
          <w:szCs w:val="23"/>
          <w:highlight w:val="white"/>
        </w:rPr>
      </w:pPr>
      <w:r w:rsidDel="00000000" w:rsidR="00000000" w:rsidRPr="00000000">
        <w:rPr>
          <w:rtl w:val="0"/>
        </w:rPr>
      </w:r>
    </w:p>
    <w:p w:rsidR="00000000" w:rsidDel="00000000" w:rsidP="00000000" w:rsidRDefault="00000000" w:rsidRPr="00000000" w14:paraId="00000019">
      <w:pPr>
        <w:spacing w:after="240" w:before="240" w:lineRule="auto"/>
        <w:rPr>
          <w:b w:val="1"/>
          <w:color w:val="35475c"/>
          <w:sz w:val="27"/>
          <w:szCs w:val="27"/>
          <w:highlight w:val="white"/>
        </w:rPr>
      </w:pPr>
      <w:r w:rsidDel="00000000" w:rsidR="00000000" w:rsidRPr="00000000">
        <w:rPr>
          <w:b w:val="1"/>
          <w:color w:val="35475c"/>
          <w:sz w:val="27"/>
          <w:szCs w:val="27"/>
          <w:highlight w:val="white"/>
          <w:rtl w:val="0"/>
        </w:rPr>
        <w:t xml:space="preserve">2.2 Empathy Map Canvas:</w:t>
      </w:r>
      <w:r w:rsidDel="00000000" w:rsidR="00000000" w:rsidRPr="00000000">
        <w:drawing>
          <wp:anchor allowOverlap="1" behindDoc="0" distB="114300" distT="114300" distL="114300" distR="114300" hidden="0" layoutInCell="1" locked="0" relativeHeight="0" simplePos="0">
            <wp:simplePos x="0" y="0"/>
            <wp:positionH relativeFrom="column">
              <wp:posOffset>-172874</wp:posOffset>
            </wp:positionH>
            <wp:positionV relativeFrom="paragraph">
              <wp:posOffset>466725</wp:posOffset>
            </wp:positionV>
            <wp:extent cx="6075998" cy="3722754"/>
            <wp:effectExtent b="0" l="0" r="0" t="0"/>
            <wp:wrapNone/>
            <wp:docPr id="1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075998" cy="3722754"/>
                    </a:xfrm>
                    <a:prstGeom prst="rect"/>
                    <a:ln/>
                  </pic:spPr>
                </pic:pic>
              </a:graphicData>
            </a:graphic>
          </wp:anchor>
        </w:drawing>
      </w:r>
    </w:p>
    <w:p w:rsidR="00000000" w:rsidDel="00000000" w:rsidP="00000000" w:rsidRDefault="00000000" w:rsidRPr="00000000" w14:paraId="0000001A">
      <w:pPr>
        <w:spacing w:after="240" w:before="240" w:lineRule="auto"/>
        <w:rPr>
          <w:b w:val="1"/>
          <w:color w:val="35475c"/>
          <w:sz w:val="27"/>
          <w:szCs w:val="27"/>
          <w:highlight w:val="white"/>
        </w:rPr>
      </w:pPr>
      <w:r w:rsidDel="00000000" w:rsidR="00000000" w:rsidRPr="00000000">
        <w:rPr>
          <w:rtl w:val="0"/>
        </w:rPr>
      </w:r>
    </w:p>
    <w:p w:rsidR="00000000" w:rsidDel="00000000" w:rsidP="00000000" w:rsidRDefault="00000000" w:rsidRPr="00000000" w14:paraId="0000001B">
      <w:pPr>
        <w:spacing w:after="240" w:before="240" w:lineRule="auto"/>
        <w:rPr>
          <w:b w:val="1"/>
          <w:color w:val="35475c"/>
          <w:sz w:val="23"/>
          <w:szCs w:val="23"/>
          <w:highlight w:val="white"/>
        </w:rPr>
      </w:pPr>
      <w:r w:rsidDel="00000000" w:rsidR="00000000" w:rsidRPr="00000000">
        <w:rPr>
          <w:rtl w:val="0"/>
        </w:rPr>
      </w:r>
    </w:p>
    <w:p w:rsidR="00000000" w:rsidDel="00000000" w:rsidP="00000000" w:rsidRDefault="00000000" w:rsidRPr="00000000" w14:paraId="0000001C">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1D">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1E">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1F">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0">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1">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2">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3">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4">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5">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6">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7">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8">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9">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A">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B">
      <w:pPr>
        <w:jc w:val="left"/>
        <w:rPr>
          <w:b w:val="1"/>
          <w:color w:val="35475c"/>
          <w:sz w:val="27"/>
          <w:szCs w:val="27"/>
          <w:highlight w:val="white"/>
        </w:rPr>
      </w:pPr>
      <w:r w:rsidDel="00000000" w:rsidR="00000000" w:rsidRPr="00000000">
        <w:rPr>
          <w:b w:val="1"/>
          <w:color w:val="35475c"/>
          <w:sz w:val="27"/>
          <w:szCs w:val="27"/>
          <w:highlight w:val="white"/>
          <w:rtl w:val="0"/>
        </w:rPr>
        <w:t xml:space="preserve">2.3 Brainstorming:</w:t>
      </w:r>
    </w:p>
    <w:p w:rsidR="00000000" w:rsidDel="00000000" w:rsidP="00000000" w:rsidRDefault="00000000" w:rsidRPr="00000000" w14:paraId="0000002C">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D">
      <w:pPr>
        <w:jc w:val="left"/>
        <w:rPr>
          <w:b w:val="1"/>
          <w:color w:val="35475c"/>
          <w:sz w:val="27"/>
          <w:szCs w:val="27"/>
          <w:highlight w:val="white"/>
        </w:rPr>
      </w:pPr>
      <w:r w:rsidDel="00000000" w:rsidR="00000000" w:rsidRPr="00000000">
        <w:rPr>
          <w:b w:val="1"/>
          <w:color w:val="35475c"/>
          <w:sz w:val="27"/>
          <w:szCs w:val="27"/>
          <w:highlight w:val="white"/>
        </w:rPr>
        <w:drawing>
          <wp:inline distB="114300" distT="114300" distL="114300" distR="114300">
            <wp:extent cx="5731200" cy="5295900"/>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2F">
      <w:pPr>
        <w:jc w:val="left"/>
        <w:rPr>
          <w:b w:val="1"/>
          <w:color w:val="35475c"/>
          <w:sz w:val="27"/>
          <w:szCs w:val="27"/>
          <w:highlight w:val="white"/>
        </w:rPr>
      </w:pPr>
      <w:r w:rsidDel="00000000" w:rsidR="00000000" w:rsidRPr="00000000">
        <w:rPr>
          <w:b w:val="1"/>
          <w:color w:val="35475c"/>
          <w:sz w:val="27"/>
          <w:szCs w:val="27"/>
          <w:highlight w:val="white"/>
          <w:rtl w:val="0"/>
        </w:rPr>
        <w:t xml:space="preserve">3.REQUIREMENT ANALYSIS:</w:t>
      </w:r>
    </w:p>
    <w:p w:rsidR="00000000" w:rsidDel="00000000" w:rsidP="00000000" w:rsidRDefault="00000000" w:rsidRPr="00000000" w14:paraId="00000030">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31">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32">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33">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34">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35">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36">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37">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38">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39">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3A">
      <w:pPr>
        <w:jc w:val="left"/>
        <w:rPr>
          <w:b w:val="1"/>
          <w:color w:val="35475c"/>
          <w:sz w:val="23"/>
          <w:szCs w:val="23"/>
          <w:highlight w:val="white"/>
        </w:rPr>
      </w:pPr>
      <w:r w:rsidDel="00000000" w:rsidR="00000000" w:rsidRPr="00000000">
        <w:rPr>
          <w:b w:val="1"/>
          <w:color w:val="35475c"/>
          <w:sz w:val="23"/>
          <w:szCs w:val="23"/>
          <w:highlight w:val="white"/>
          <w:rtl w:val="0"/>
        </w:rPr>
        <w:t xml:space="preserve">3.1 Customer Journey map:</w:t>
      </w:r>
    </w:p>
    <w:p w:rsidR="00000000" w:rsidDel="00000000" w:rsidP="00000000" w:rsidRDefault="00000000" w:rsidRPr="00000000" w14:paraId="0000003B">
      <w:pPr>
        <w:jc w:val="left"/>
        <w:rPr>
          <w:b w:val="1"/>
          <w:color w:val="35475c"/>
          <w:sz w:val="23"/>
          <w:szCs w:val="23"/>
          <w:highlight w:val="white"/>
        </w:rPr>
      </w:pPr>
      <w:r w:rsidDel="00000000" w:rsidR="00000000" w:rsidRPr="00000000">
        <w:rPr>
          <w:b w:val="1"/>
          <w:color w:val="35475c"/>
          <w:sz w:val="23"/>
          <w:szCs w:val="23"/>
          <w:highlight w:val="white"/>
        </w:rPr>
        <w:drawing>
          <wp:inline distB="114300" distT="114300" distL="114300" distR="114300">
            <wp:extent cx="4805363" cy="6073035"/>
            <wp:effectExtent b="0" l="0" r="0" t="0"/>
            <wp:docPr id="5"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4805363" cy="607303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3D">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3E">
      <w:pPr>
        <w:jc w:val="left"/>
        <w:rPr>
          <w:b w:val="1"/>
          <w:color w:val="35475c"/>
          <w:sz w:val="27"/>
          <w:szCs w:val="27"/>
          <w:highlight w:val="white"/>
        </w:rPr>
      </w:pPr>
      <w:r w:rsidDel="00000000" w:rsidR="00000000" w:rsidRPr="00000000">
        <w:rPr>
          <w:b w:val="1"/>
          <w:color w:val="35475c"/>
          <w:sz w:val="27"/>
          <w:szCs w:val="27"/>
          <w:highlight w:val="white"/>
          <w:rtl w:val="0"/>
        </w:rPr>
        <w:t xml:space="preserve">3.2 Solution Requirement:</w:t>
      </w:r>
    </w:p>
    <w:p w:rsidR="00000000" w:rsidDel="00000000" w:rsidP="00000000" w:rsidRDefault="00000000" w:rsidRPr="00000000" w14:paraId="0000003F">
      <w:pPr>
        <w:jc w:val="left"/>
        <w:rPr>
          <w:b w:val="1"/>
          <w:color w:val="35475c"/>
          <w:sz w:val="27"/>
          <w:szCs w:val="27"/>
          <w:highlight w:val="white"/>
        </w:rPr>
      </w:pPr>
      <w:r w:rsidDel="00000000" w:rsidR="00000000" w:rsidRPr="00000000">
        <w:rPr>
          <w:b w:val="1"/>
          <w:color w:val="35475c"/>
          <w:sz w:val="27"/>
          <w:szCs w:val="27"/>
          <w:highlight w:val="white"/>
          <w:rtl w:val="0"/>
        </w:rPr>
        <w:t xml:space="preserve">  </w:t>
      </w:r>
    </w:p>
    <w:p w:rsidR="00000000" w:rsidDel="00000000" w:rsidP="00000000" w:rsidRDefault="00000000" w:rsidRPr="00000000" w14:paraId="00000040">
      <w:pPr>
        <w:jc w:val="left"/>
        <w:rPr>
          <w:b w:val="1"/>
          <w:color w:val="35475c"/>
          <w:sz w:val="27"/>
          <w:szCs w:val="27"/>
          <w:highlight w:val="white"/>
        </w:rPr>
      </w:pPr>
      <w:r w:rsidDel="00000000" w:rsidR="00000000" w:rsidRPr="00000000">
        <w:rPr>
          <w:b w:val="1"/>
          <w:color w:val="35475c"/>
          <w:sz w:val="27"/>
          <w:szCs w:val="27"/>
          <w:highlight w:val="white"/>
          <w:rtl w:val="0"/>
        </w:rPr>
        <w:t xml:space="preserve"> </w:t>
      </w:r>
    </w:p>
    <w:tbl>
      <w:tblPr>
        <w:tblStyle w:val="Table1"/>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0.1111921712662"/>
        <w:gridCol w:w="1936.7844834092225"/>
        <w:gridCol w:w="6348.616135443134"/>
        <w:tblGridChange w:id="0">
          <w:tblGrid>
            <w:gridCol w:w="740.1111921712662"/>
            <w:gridCol w:w="1936.7844834092225"/>
            <w:gridCol w:w="6348.616135443134"/>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jc w:val="center"/>
              <w:rPr>
                <w:b w:val="1"/>
                <w:color w:val="35475c"/>
                <w:sz w:val="27"/>
                <w:szCs w:val="27"/>
                <w:highlight w:val="white"/>
              </w:rPr>
            </w:pPr>
            <w:r w:rsidDel="00000000" w:rsidR="00000000" w:rsidRPr="00000000">
              <w:rPr>
                <w:b w:val="1"/>
                <w:color w:val="35475c"/>
                <w:sz w:val="27"/>
                <w:szCs w:val="27"/>
                <w:highlight w:val="white"/>
                <w:rtl w:val="0"/>
              </w:rPr>
              <w:t xml:space="preserve">S.No.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jc w:val="center"/>
              <w:rPr>
                <w:b w:val="1"/>
                <w:color w:val="35475c"/>
                <w:sz w:val="27"/>
                <w:szCs w:val="27"/>
                <w:highlight w:val="white"/>
              </w:rPr>
            </w:pPr>
            <w:r w:rsidDel="00000000" w:rsidR="00000000" w:rsidRPr="00000000">
              <w:rPr>
                <w:b w:val="1"/>
                <w:color w:val="35475c"/>
                <w:sz w:val="27"/>
                <w:szCs w:val="27"/>
                <w:highlight w:val="white"/>
                <w:rtl w:val="0"/>
              </w:rPr>
              <w:t xml:space="preserve">Requirement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jc w:val="center"/>
              <w:rPr>
                <w:b w:val="1"/>
                <w:color w:val="35475c"/>
                <w:sz w:val="27"/>
                <w:szCs w:val="27"/>
                <w:highlight w:val="white"/>
              </w:rPr>
            </w:pPr>
            <w:r w:rsidDel="00000000" w:rsidR="00000000" w:rsidRPr="00000000">
              <w:rPr>
                <w:b w:val="1"/>
                <w:color w:val="35475c"/>
                <w:sz w:val="27"/>
                <w:szCs w:val="27"/>
                <w:highlight w:val="white"/>
                <w:rtl w:val="0"/>
              </w:rPr>
              <w:t xml:space="preserve">Description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rPr>
                <w:b w:val="1"/>
                <w:color w:val="35475c"/>
                <w:sz w:val="27"/>
                <w:szCs w:val="27"/>
                <w:highlight w:val="white"/>
              </w:rPr>
            </w:pPr>
            <w:r w:rsidDel="00000000" w:rsidR="00000000" w:rsidRPr="00000000">
              <w:rPr>
                <w:b w:val="1"/>
                <w:color w:val="35475c"/>
                <w:sz w:val="27"/>
                <w:szCs w:val="27"/>
                <w:highlight w:val="white"/>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rPr>
                <w:b w:val="1"/>
                <w:color w:val="35475c"/>
                <w:sz w:val="27"/>
                <w:szCs w:val="27"/>
                <w:highlight w:val="white"/>
              </w:rPr>
            </w:pPr>
            <w:r w:rsidDel="00000000" w:rsidR="00000000" w:rsidRPr="00000000">
              <w:rPr>
                <w:b w:val="1"/>
                <w:color w:val="35475c"/>
                <w:sz w:val="27"/>
                <w:szCs w:val="27"/>
                <w:highlight w:val="white"/>
                <w:rtl w:val="0"/>
              </w:rPr>
              <w:t xml:space="preserve">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rPr>
                <w:b w:val="1"/>
                <w:color w:val="35475c"/>
                <w:sz w:val="27"/>
                <w:szCs w:val="27"/>
                <w:highlight w:val="white"/>
              </w:rPr>
            </w:pPr>
            <w:r w:rsidDel="00000000" w:rsidR="00000000" w:rsidRPr="00000000">
              <w:rPr>
                <w:b w:val="1"/>
                <w:color w:val="35475c"/>
                <w:sz w:val="27"/>
                <w:szCs w:val="27"/>
                <w:highlight w:val="white"/>
                <w:rtl w:val="0"/>
              </w:rPr>
              <w:t xml:space="preserve">Load and clean smartphone dataset (brand, specs, price, rating).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rPr>
                <w:b w:val="1"/>
                <w:color w:val="35475c"/>
                <w:sz w:val="27"/>
                <w:szCs w:val="27"/>
                <w:highlight w:val="white"/>
              </w:rPr>
            </w:pPr>
            <w:r w:rsidDel="00000000" w:rsidR="00000000" w:rsidRPr="00000000">
              <w:rPr>
                <w:b w:val="1"/>
                <w:color w:val="35475c"/>
                <w:sz w:val="27"/>
                <w:szCs w:val="27"/>
                <w:highlight w:val="white"/>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rPr>
                <w:b w:val="1"/>
                <w:color w:val="35475c"/>
                <w:sz w:val="27"/>
                <w:szCs w:val="27"/>
                <w:highlight w:val="white"/>
              </w:rPr>
            </w:pPr>
            <w:r w:rsidDel="00000000" w:rsidR="00000000" w:rsidRPr="00000000">
              <w:rPr>
                <w:b w:val="1"/>
                <w:color w:val="35475c"/>
                <w:sz w:val="27"/>
                <w:szCs w:val="27"/>
                <w:highlight w:val="white"/>
                <w:rtl w:val="0"/>
              </w:rPr>
              <w:t xml:space="preserve">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rPr>
                <w:b w:val="1"/>
                <w:color w:val="35475c"/>
                <w:sz w:val="27"/>
                <w:szCs w:val="27"/>
                <w:highlight w:val="white"/>
              </w:rPr>
            </w:pPr>
            <w:r w:rsidDel="00000000" w:rsidR="00000000" w:rsidRPr="00000000">
              <w:rPr>
                <w:b w:val="1"/>
                <w:color w:val="35475c"/>
                <w:sz w:val="27"/>
                <w:szCs w:val="27"/>
                <w:highlight w:val="white"/>
                <w:rtl w:val="0"/>
              </w:rPr>
              <w:t xml:space="preserve">Enable users to filter phones by attributes like price, RAM, battery, brand.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rPr>
                <w:b w:val="1"/>
                <w:color w:val="35475c"/>
                <w:sz w:val="27"/>
                <w:szCs w:val="27"/>
                <w:highlight w:val="white"/>
              </w:rPr>
            </w:pPr>
            <w:r w:rsidDel="00000000" w:rsidR="00000000" w:rsidRPr="00000000">
              <w:rPr>
                <w:b w:val="1"/>
                <w:color w:val="35475c"/>
                <w:sz w:val="27"/>
                <w:szCs w:val="27"/>
                <w:highlight w:val="white"/>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rPr>
                <w:b w:val="1"/>
                <w:color w:val="35475c"/>
                <w:sz w:val="27"/>
                <w:szCs w:val="27"/>
                <w:highlight w:val="white"/>
              </w:rPr>
            </w:pPr>
            <w:r w:rsidDel="00000000" w:rsidR="00000000" w:rsidRPr="00000000">
              <w:rPr>
                <w:b w:val="1"/>
                <w:color w:val="35475c"/>
                <w:sz w:val="27"/>
                <w:szCs w:val="27"/>
                <w:highlight w:val="white"/>
                <w:rtl w:val="0"/>
              </w:rPr>
              <w:t xml:space="preserve">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rPr>
                <w:b w:val="1"/>
                <w:color w:val="35475c"/>
                <w:sz w:val="27"/>
                <w:szCs w:val="27"/>
                <w:highlight w:val="white"/>
              </w:rPr>
            </w:pPr>
            <w:r w:rsidDel="00000000" w:rsidR="00000000" w:rsidRPr="00000000">
              <w:rPr>
                <w:b w:val="1"/>
                <w:color w:val="35475c"/>
                <w:sz w:val="27"/>
                <w:szCs w:val="27"/>
                <w:highlight w:val="white"/>
                <w:rtl w:val="0"/>
              </w:rPr>
              <w:t xml:space="preserve">Visualize KPIs such as units sold, revenue, and average sale price.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rPr>
                <w:b w:val="1"/>
                <w:color w:val="35475c"/>
                <w:sz w:val="27"/>
                <w:szCs w:val="27"/>
                <w:highlight w:val="white"/>
              </w:rPr>
            </w:pPr>
            <w:r w:rsidDel="00000000" w:rsidR="00000000" w:rsidRPr="00000000">
              <w:rPr>
                <w:b w:val="1"/>
                <w:color w:val="35475c"/>
                <w:sz w:val="27"/>
                <w:szCs w:val="27"/>
                <w:highlight w:val="white"/>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rPr>
                <w:b w:val="1"/>
                <w:color w:val="35475c"/>
                <w:sz w:val="27"/>
                <w:szCs w:val="27"/>
                <w:highlight w:val="white"/>
              </w:rPr>
            </w:pPr>
            <w:r w:rsidDel="00000000" w:rsidR="00000000" w:rsidRPr="00000000">
              <w:rPr>
                <w:b w:val="1"/>
                <w:color w:val="35475c"/>
                <w:sz w:val="27"/>
                <w:szCs w:val="27"/>
                <w:highlight w:val="white"/>
                <w:rtl w:val="0"/>
              </w:rPr>
              <w:t xml:space="preserve">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rPr>
                <w:b w:val="1"/>
                <w:color w:val="35475c"/>
                <w:sz w:val="27"/>
                <w:szCs w:val="27"/>
                <w:highlight w:val="white"/>
              </w:rPr>
            </w:pPr>
            <w:r w:rsidDel="00000000" w:rsidR="00000000" w:rsidRPr="00000000">
              <w:rPr>
                <w:b w:val="1"/>
                <w:color w:val="35475c"/>
                <w:sz w:val="27"/>
                <w:szCs w:val="27"/>
                <w:highlight w:val="white"/>
                <w:rtl w:val="0"/>
              </w:rPr>
              <w:t xml:space="preserve">Provide comparison of iPhone models with other smartphones (e.g., specs chart).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rPr>
                <w:b w:val="1"/>
                <w:color w:val="35475c"/>
                <w:sz w:val="27"/>
                <w:szCs w:val="27"/>
                <w:highlight w:val="white"/>
              </w:rPr>
            </w:pPr>
            <w:r w:rsidDel="00000000" w:rsidR="00000000" w:rsidRPr="00000000">
              <w:rPr>
                <w:b w:val="1"/>
                <w:color w:val="35475c"/>
                <w:sz w:val="27"/>
                <w:szCs w:val="27"/>
                <w:highlight w:val="white"/>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rPr>
                <w:b w:val="1"/>
                <w:color w:val="35475c"/>
                <w:sz w:val="27"/>
                <w:szCs w:val="27"/>
                <w:highlight w:val="white"/>
              </w:rPr>
            </w:pPr>
            <w:r w:rsidDel="00000000" w:rsidR="00000000" w:rsidRPr="00000000">
              <w:rPr>
                <w:b w:val="1"/>
                <w:color w:val="35475c"/>
                <w:sz w:val="27"/>
                <w:szCs w:val="27"/>
                <w:highlight w:val="white"/>
                <w:rtl w:val="0"/>
              </w:rPr>
              <w:t xml:space="preserve">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rPr>
                <w:b w:val="1"/>
                <w:color w:val="35475c"/>
                <w:sz w:val="27"/>
                <w:szCs w:val="27"/>
                <w:highlight w:val="white"/>
              </w:rPr>
            </w:pPr>
            <w:r w:rsidDel="00000000" w:rsidR="00000000" w:rsidRPr="00000000">
              <w:rPr>
                <w:b w:val="1"/>
                <w:color w:val="35475c"/>
                <w:sz w:val="27"/>
                <w:szCs w:val="27"/>
                <w:highlight w:val="white"/>
                <w:rtl w:val="0"/>
              </w:rPr>
              <w:t xml:space="preserve">Embed Tableau dashboards in a responsive web interface using Flask.</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rPr>
                <w:b w:val="1"/>
                <w:color w:val="35475c"/>
                <w:sz w:val="27"/>
                <w:szCs w:val="27"/>
                <w:highlight w:val="white"/>
              </w:rPr>
            </w:pPr>
            <w:r w:rsidDel="00000000" w:rsidR="00000000" w:rsidRPr="00000000">
              <w:rPr>
                <w:b w:val="1"/>
                <w:color w:val="35475c"/>
                <w:sz w:val="27"/>
                <w:szCs w:val="27"/>
                <w:highlight w:val="white"/>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rPr>
                <w:b w:val="1"/>
                <w:color w:val="35475c"/>
                <w:sz w:val="27"/>
                <w:szCs w:val="27"/>
                <w:highlight w:val="white"/>
              </w:rPr>
            </w:pPr>
            <w:r w:rsidDel="00000000" w:rsidR="00000000" w:rsidRPr="00000000">
              <w:rPr>
                <w:b w:val="1"/>
                <w:color w:val="35475c"/>
                <w:sz w:val="27"/>
                <w:szCs w:val="27"/>
                <w:highlight w:val="white"/>
                <w:rtl w:val="0"/>
              </w:rPr>
              <w:t xml:space="preserve">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rPr>
                <w:b w:val="1"/>
                <w:color w:val="35475c"/>
                <w:sz w:val="27"/>
                <w:szCs w:val="27"/>
                <w:highlight w:val="white"/>
              </w:rPr>
            </w:pPr>
            <w:r w:rsidDel="00000000" w:rsidR="00000000" w:rsidRPr="00000000">
              <w:rPr>
                <w:b w:val="1"/>
                <w:color w:val="35475c"/>
                <w:sz w:val="27"/>
                <w:szCs w:val="27"/>
                <w:highlight w:val="white"/>
                <w:rtl w:val="0"/>
              </w:rPr>
              <w:t xml:space="preserve">Design an interactive story with multiple Tableau dashboards.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rPr>
                <w:b w:val="1"/>
                <w:color w:val="35475c"/>
                <w:sz w:val="27"/>
                <w:szCs w:val="27"/>
                <w:highlight w:val="white"/>
              </w:rPr>
            </w:pPr>
            <w:r w:rsidDel="00000000" w:rsidR="00000000" w:rsidRPr="00000000">
              <w:rPr>
                <w:b w:val="1"/>
                <w:color w:val="35475c"/>
                <w:sz w:val="27"/>
                <w:szCs w:val="27"/>
                <w:highlight w:val="white"/>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rPr>
                <w:b w:val="1"/>
                <w:color w:val="35475c"/>
                <w:sz w:val="27"/>
                <w:szCs w:val="27"/>
                <w:highlight w:val="white"/>
              </w:rPr>
            </w:pPr>
            <w:r w:rsidDel="00000000" w:rsidR="00000000" w:rsidRPr="00000000">
              <w:rPr>
                <w:b w:val="1"/>
                <w:color w:val="35475c"/>
                <w:sz w:val="27"/>
                <w:szCs w:val="27"/>
                <w:highlight w:val="white"/>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rPr>
                <w:b w:val="1"/>
                <w:color w:val="35475c"/>
                <w:sz w:val="27"/>
                <w:szCs w:val="27"/>
                <w:highlight w:val="white"/>
              </w:rPr>
            </w:pPr>
            <w:r w:rsidDel="00000000" w:rsidR="00000000" w:rsidRPr="00000000">
              <w:rPr>
                <w:b w:val="1"/>
                <w:color w:val="35475c"/>
                <w:sz w:val="27"/>
                <w:szCs w:val="27"/>
                <w:highlight w:val="white"/>
                <w:rtl w:val="0"/>
              </w:rPr>
              <w:t xml:space="preserve">Dashboard should be user-friendly and responsive on both desktop and mobile.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rPr>
                <w:b w:val="1"/>
                <w:color w:val="35475c"/>
                <w:sz w:val="27"/>
                <w:szCs w:val="27"/>
                <w:highlight w:val="white"/>
              </w:rPr>
            </w:pPr>
            <w:r w:rsidDel="00000000" w:rsidR="00000000" w:rsidRPr="00000000">
              <w:rPr>
                <w:b w:val="1"/>
                <w:color w:val="35475c"/>
                <w:sz w:val="27"/>
                <w:szCs w:val="27"/>
                <w:highlight w:val="white"/>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rPr>
                <w:b w:val="1"/>
                <w:color w:val="35475c"/>
                <w:sz w:val="27"/>
                <w:szCs w:val="27"/>
                <w:highlight w:val="white"/>
              </w:rPr>
            </w:pPr>
            <w:r w:rsidDel="00000000" w:rsidR="00000000" w:rsidRPr="00000000">
              <w:rPr>
                <w:b w:val="1"/>
                <w:color w:val="35475c"/>
                <w:sz w:val="27"/>
                <w:szCs w:val="27"/>
                <w:highlight w:val="white"/>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rPr>
                <w:b w:val="1"/>
                <w:color w:val="35475c"/>
                <w:sz w:val="27"/>
                <w:szCs w:val="27"/>
                <w:highlight w:val="white"/>
              </w:rPr>
            </w:pPr>
            <w:r w:rsidDel="00000000" w:rsidR="00000000" w:rsidRPr="00000000">
              <w:rPr>
                <w:b w:val="1"/>
                <w:color w:val="35475c"/>
                <w:sz w:val="27"/>
                <w:szCs w:val="27"/>
                <w:highlight w:val="white"/>
                <w:rtl w:val="0"/>
              </w:rPr>
              <w:t xml:space="preserve">Data must be preprocessed to ensure fast loading and smooth filtering.</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rPr>
                <w:b w:val="1"/>
                <w:color w:val="35475c"/>
                <w:sz w:val="27"/>
                <w:szCs w:val="27"/>
                <w:highlight w:val="white"/>
              </w:rPr>
            </w:pPr>
            <w:r w:rsidDel="00000000" w:rsidR="00000000" w:rsidRPr="00000000">
              <w:rPr>
                <w:b w:val="1"/>
                <w:color w:val="35475c"/>
                <w:sz w:val="27"/>
                <w:szCs w:val="27"/>
                <w:highlight w:val="white"/>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rPr>
                <w:b w:val="1"/>
                <w:color w:val="35475c"/>
                <w:sz w:val="27"/>
                <w:szCs w:val="27"/>
                <w:highlight w:val="white"/>
              </w:rPr>
            </w:pPr>
            <w:r w:rsidDel="00000000" w:rsidR="00000000" w:rsidRPr="00000000">
              <w:rPr>
                <w:b w:val="1"/>
                <w:color w:val="35475c"/>
                <w:sz w:val="27"/>
                <w:szCs w:val="27"/>
                <w:highlight w:val="white"/>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rPr>
                <w:b w:val="1"/>
                <w:color w:val="35475c"/>
                <w:sz w:val="27"/>
                <w:szCs w:val="27"/>
                <w:highlight w:val="white"/>
              </w:rPr>
            </w:pPr>
            <w:r w:rsidDel="00000000" w:rsidR="00000000" w:rsidRPr="00000000">
              <w:rPr>
                <w:b w:val="1"/>
                <w:color w:val="35475c"/>
                <w:sz w:val="27"/>
                <w:szCs w:val="27"/>
                <w:highlight w:val="white"/>
                <w:rtl w:val="0"/>
              </w:rPr>
              <w:t xml:space="preserve">System should be available 24/7 via Tableau Public.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rPr>
                <w:b w:val="1"/>
                <w:color w:val="35475c"/>
                <w:sz w:val="27"/>
                <w:szCs w:val="27"/>
                <w:highlight w:val="white"/>
              </w:rPr>
            </w:pPr>
            <w:r w:rsidDel="00000000" w:rsidR="00000000" w:rsidRPr="00000000">
              <w:rPr>
                <w:b w:val="1"/>
                <w:color w:val="35475c"/>
                <w:sz w:val="27"/>
                <w:szCs w:val="27"/>
                <w:highlight w:val="white"/>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rPr>
                <w:b w:val="1"/>
                <w:color w:val="35475c"/>
                <w:sz w:val="27"/>
                <w:szCs w:val="27"/>
                <w:highlight w:val="white"/>
              </w:rPr>
            </w:pPr>
            <w:r w:rsidDel="00000000" w:rsidR="00000000" w:rsidRPr="00000000">
              <w:rPr>
                <w:b w:val="1"/>
                <w:color w:val="35475c"/>
                <w:sz w:val="27"/>
                <w:szCs w:val="27"/>
                <w:highlight w:val="white"/>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rPr>
                <w:b w:val="1"/>
                <w:color w:val="35475c"/>
                <w:sz w:val="27"/>
                <w:szCs w:val="27"/>
                <w:highlight w:val="white"/>
              </w:rPr>
            </w:pPr>
            <w:r w:rsidDel="00000000" w:rsidR="00000000" w:rsidRPr="00000000">
              <w:rPr>
                <w:b w:val="1"/>
                <w:color w:val="35475c"/>
                <w:sz w:val="27"/>
                <w:szCs w:val="27"/>
                <w:highlight w:val="white"/>
                <w:rtl w:val="0"/>
              </w:rPr>
              <w:t xml:space="preserve">Should support scalability for additional brands or data fields.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rPr>
                <w:b w:val="1"/>
                <w:color w:val="35475c"/>
                <w:sz w:val="27"/>
                <w:szCs w:val="27"/>
                <w:highlight w:val="white"/>
              </w:rPr>
            </w:pPr>
            <w:r w:rsidDel="00000000" w:rsidR="00000000" w:rsidRPr="00000000">
              <w:rPr>
                <w:b w:val="1"/>
                <w:color w:val="35475c"/>
                <w:sz w:val="27"/>
                <w:szCs w:val="27"/>
                <w:highlight w:val="white"/>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rPr>
                <w:b w:val="1"/>
                <w:color w:val="35475c"/>
                <w:sz w:val="27"/>
                <w:szCs w:val="27"/>
                <w:highlight w:val="white"/>
              </w:rPr>
            </w:pPr>
            <w:r w:rsidDel="00000000" w:rsidR="00000000" w:rsidRPr="00000000">
              <w:rPr>
                <w:b w:val="1"/>
                <w:color w:val="35475c"/>
                <w:sz w:val="27"/>
                <w:szCs w:val="27"/>
                <w:highlight w:val="white"/>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rPr>
                <w:b w:val="1"/>
                <w:color w:val="35475c"/>
                <w:sz w:val="27"/>
                <w:szCs w:val="27"/>
                <w:highlight w:val="white"/>
              </w:rPr>
            </w:pPr>
            <w:r w:rsidDel="00000000" w:rsidR="00000000" w:rsidRPr="00000000">
              <w:rPr>
                <w:b w:val="1"/>
                <w:color w:val="35475c"/>
                <w:sz w:val="27"/>
                <w:szCs w:val="27"/>
                <w:highlight w:val="white"/>
                <w:rtl w:val="0"/>
              </w:rPr>
              <w:t xml:space="preserve">Secure handling of data with limited edit access for end-users.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rPr>
                <w:b w:val="1"/>
                <w:color w:val="35475c"/>
                <w:sz w:val="27"/>
                <w:szCs w:val="27"/>
                <w:highlight w:val="white"/>
              </w:rPr>
            </w:pPr>
            <w:r w:rsidDel="00000000" w:rsidR="00000000" w:rsidRPr="00000000">
              <w:rPr>
                <w:b w:val="1"/>
                <w:color w:val="35475c"/>
                <w:sz w:val="27"/>
                <w:szCs w:val="27"/>
                <w:highlight w:val="white"/>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rPr>
                <w:b w:val="1"/>
                <w:color w:val="35475c"/>
                <w:sz w:val="27"/>
                <w:szCs w:val="27"/>
                <w:highlight w:val="white"/>
              </w:rPr>
            </w:pPr>
            <w:r w:rsidDel="00000000" w:rsidR="00000000" w:rsidRPr="00000000">
              <w:rPr>
                <w:b w:val="1"/>
                <w:color w:val="35475c"/>
                <w:sz w:val="27"/>
                <w:szCs w:val="27"/>
                <w:highlight w:val="white"/>
                <w:rtl w:val="0"/>
              </w:rPr>
              <w:t xml:space="preserve">Non-Functional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rPr>
                <w:b w:val="1"/>
                <w:color w:val="35475c"/>
                <w:sz w:val="27"/>
                <w:szCs w:val="27"/>
                <w:highlight w:val="white"/>
              </w:rPr>
            </w:pPr>
            <w:r w:rsidDel="00000000" w:rsidR="00000000" w:rsidRPr="00000000">
              <w:rPr>
                <w:b w:val="1"/>
                <w:color w:val="35475c"/>
                <w:sz w:val="27"/>
                <w:szCs w:val="27"/>
                <w:highlight w:val="white"/>
                <w:rtl w:val="0"/>
              </w:rPr>
              <w:t xml:space="preserve">Visuals must load within 2–3 seconds on standard internet speed.</w:t>
            </w:r>
          </w:p>
        </w:tc>
      </w:tr>
    </w:tbl>
    <w:p w:rsidR="00000000" w:rsidDel="00000000" w:rsidP="00000000" w:rsidRDefault="00000000" w:rsidRPr="00000000" w14:paraId="00000068">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69">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6A">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6B">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6C">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6D">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6E">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6F">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70">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71">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72">
      <w:pPr>
        <w:jc w:val="left"/>
        <w:rPr>
          <w:b w:val="1"/>
          <w:color w:val="35475c"/>
          <w:sz w:val="27"/>
          <w:szCs w:val="27"/>
          <w:highlight w:val="white"/>
        </w:rPr>
      </w:pPr>
      <w:r w:rsidDel="00000000" w:rsidR="00000000" w:rsidRPr="00000000">
        <w:rPr>
          <w:b w:val="1"/>
          <w:color w:val="35475c"/>
          <w:sz w:val="27"/>
          <w:szCs w:val="27"/>
          <w:highlight w:val="white"/>
          <w:rtl w:val="0"/>
        </w:rPr>
        <w:t xml:space="preserve">3.3 Data Flow Diagram:</w:t>
      </w:r>
    </w:p>
    <w:p w:rsidR="00000000" w:rsidDel="00000000" w:rsidP="00000000" w:rsidRDefault="00000000" w:rsidRPr="00000000" w14:paraId="00000073">
      <w:pPr>
        <w:jc w:val="left"/>
        <w:rPr>
          <w:b w:val="1"/>
          <w:color w:val="35475c"/>
          <w:sz w:val="27"/>
          <w:szCs w:val="27"/>
          <w:highlight w:val="white"/>
        </w:rPr>
      </w:pPr>
      <w:r w:rsidDel="00000000" w:rsidR="00000000" w:rsidRPr="00000000">
        <w:rPr>
          <w:b w:val="1"/>
          <w:color w:val="35475c"/>
          <w:sz w:val="27"/>
          <w:szCs w:val="27"/>
          <w:highlight w:val="white"/>
        </w:rPr>
        <w:drawing>
          <wp:inline distB="114300" distT="114300" distL="114300" distR="114300">
            <wp:extent cx="5731200" cy="383540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left"/>
        <w:rPr>
          <w:b w:val="1"/>
          <w:color w:val="35475c"/>
          <w:sz w:val="27"/>
          <w:szCs w:val="27"/>
          <w:highlight w:val="white"/>
        </w:rPr>
      </w:pPr>
      <w:r w:rsidDel="00000000" w:rsidR="00000000" w:rsidRPr="00000000">
        <w:rPr>
          <w:b w:val="1"/>
          <w:color w:val="35475c"/>
          <w:sz w:val="27"/>
          <w:szCs w:val="27"/>
          <w:highlight w:val="white"/>
          <w:rtl w:val="0"/>
        </w:rPr>
        <w:t xml:space="preserve">3.4 Technology Stack:</w:t>
      </w:r>
    </w:p>
    <w:p w:rsidR="00000000" w:rsidDel="00000000" w:rsidP="00000000" w:rsidRDefault="00000000" w:rsidRPr="00000000" w14:paraId="00000075">
      <w:pPr>
        <w:jc w:val="left"/>
        <w:rPr>
          <w:b w:val="1"/>
          <w:color w:val="35475c"/>
          <w:sz w:val="27"/>
          <w:szCs w:val="27"/>
          <w:highlight w:val="white"/>
        </w:rPr>
      </w:pPr>
      <w:r w:rsidDel="00000000" w:rsidR="00000000" w:rsidRPr="00000000">
        <w:rPr>
          <w:b w:val="1"/>
          <w:color w:val="35475c"/>
          <w:sz w:val="27"/>
          <w:szCs w:val="27"/>
          <w:highlight w:val="white"/>
        </w:rPr>
        <w:drawing>
          <wp:inline distB="114300" distT="114300" distL="114300" distR="114300">
            <wp:extent cx="5731200" cy="3835400"/>
            <wp:effectExtent b="0" l="0" r="0" t="0"/>
            <wp:docPr id="2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77">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078">
      <w:pPr>
        <w:jc w:val="left"/>
        <w:rPr>
          <w:b w:val="1"/>
          <w:color w:val="35475c"/>
          <w:sz w:val="27"/>
          <w:szCs w:val="27"/>
          <w:highlight w:val="white"/>
        </w:rPr>
      </w:pPr>
      <w:r w:rsidDel="00000000" w:rsidR="00000000" w:rsidRPr="00000000">
        <w:rPr>
          <w:b w:val="1"/>
          <w:color w:val="35475c"/>
          <w:sz w:val="27"/>
          <w:szCs w:val="27"/>
          <w:highlight w:val="white"/>
          <w:rtl w:val="0"/>
        </w:rPr>
        <w:t xml:space="preserve">4. PROJECT DESIGN:</w:t>
      </w:r>
    </w:p>
    <w:p w:rsidR="00000000" w:rsidDel="00000000" w:rsidP="00000000" w:rsidRDefault="00000000" w:rsidRPr="00000000" w14:paraId="00000079">
      <w:pPr>
        <w:jc w:val="left"/>
        <w:rPr>
          <w:color w:val="35475c"/>
          <w:sz w:val="23"/>
          <w:szCs w:val="23"/>
          <w:highlight w:val="white"/>
        </w:rPr>
      </w:pPr>
      <w:r w:rsidDel="00000000" w:rsidR="00000000" w:rsidRPr="00000000">
        <w:rPr>
          <w:rtl w:val="0"/>
        </w:rPr>
      </w:r>
    </w:p>
    <w:p w:rsidR="00000000" w:rsidDel="00000000" w:rsidP="00000000" w:rsidRDefault="00000000" w:rsidRPr="00000000" w14:paraId="0000007A">
      <w:pPr>
        <w:jc w:val="left"/>
        <w:rPr>
          <w:b w:val="1"/>
          <w:color w:val="35475c"/>
          <w:sz w:val="23"/>
          <w:szCs w:val="23"/>
          <w:highlight w:val="white"/>
        </w:rPr>
      </w:pPr>
      <w:r w:rsidDel="00000000" w:rsidR="00000000" w:rsidRPr="00000000">
        <w:rPr>
          <w:b w:val="1"/>
          <w:color w:val="35475c"/>
          <w:sz w:val="23"/>
          <w:szCs w:val="23"/>
          <w:highlight w:val="white"/>
          <w:rtl w:val="0"/>
        </w:rPr>
        <w:t xml:space="preserve">4.1 Problem Solution Fit:</w:t>
      </w:r>
    </w:p>
    <w:p w:rsidR="00000000" w:rsidDel="00000000" w:rsidP="00000000" w:rsidRDefault="00000000" w:rsidRPr="00000000" w14:paraId="0000007B">
      <w:pPr>
        <w:jc w:val="left"/>
        <w:rPr>
          <w:color w:val="35475c"/>
          <w:sz w:val="23"/>
          <w:szCs w:val="23"/>
          <w:highlight w:val="white"/>
        </w:rPr>
      </w:pPr>
      <w:r w:rsidDel="00000000" w:rsidR="00000000" w:rsidRPr="00000000">
        <w:rPr>
          <w:color w:val="35475c"/>
          <w:sz w:val="23"/>
          <w:szCs w:val="23"/>
          <w:highlight w:val="white"/>
          <w:rtl w:val="0"/>
        </w:rPr>
        <w:t xml:space="preserve">  </w:t>
      </w:r>
    </w:p>
    <w:p w:rsidR="00000000" w:rsidDel="00000000" w:rsidP="00000000" w:rsidRDefault="00000000" w:rsidRPr="00000000" w14:paraId="0000007C">
      <w:pPr>
        <w:jc w:val="left"/>
        <w:rPr>
          <w:color w:val="35475c"/>
          <w:sz w:val="23"/>
          <w:szCs w:val="23"/>
          <w:highlight w:val="white"/>
        </w:rPr>
      </w:pPr>
      <w:r w:rsidDel="00000000" w:rsidR="00000000" w:rsidRPr="00000000">
        <w:rPr>
          <w:color w:val="35475c"/>
          <w:sz w:val="23"/>
          <w:szCs w:val="23"/>
          <w:highlight w:val="white"/>
        </w:rPr>
        <w:drawing>
          <wp:inline distB="114300" distT="114300" distL="114300" distR="114300">
            <wp:extent cx="5731200" cy="7556500"/>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left"/>
        <w:rPr>
          <w:color w:val="35475c"/>
          <w:sz w:val="23"/>
          <w:szCs w:val="23"/>
          <w:highlight w:val="white"/>
        </w:rPr>
      </w:pPr>
      <w:r w:rsidDel="00000000" w:rsidR="00000000" w:rsidRPr="00000000">
        <w:rPr>
          <w:rtl w:val="0"/>
        </w:rPr>
      </w:r>
    </w:p>
    <w:p w:rsidR="00000000" w:rsidDel="00000000" w:rsidP="00000000" w:rsidRDefault="00000000" w:rsidRPr="00000000" w14:paraId="0000007E">
      <w:pPr>
        <w:jc w:val="left"/>
        <w:rPr>
          <w:color w:val="35475c"/>
          <w:sz w:val="23"/>
          <w:szCs w:val="23"/>
          <w:highlight w:val="white"/>
        </w:rPr>
      </w:pPr>
      <w:r w:rsidDel="00000000" w:rsidR="00000000" w:rsidRPr="00000000">
        <w:rPr>
          <w:rtl w:val="0"/>
        </w:rPr>
      </w:r>
    </w:p>
    <w:p w:rsidR="00000000" w:rsidDel="00000000" w:rsidP="00000000" w:rsidRDefault="00000000" w:rsidRPr="00000000" w14:paraId="0000007F">
      <w:pPr>
        <w:jc w:val="left"/>
        <w:rPr>
          <w:b w:val="1"/>
          <w:color w:val="35475c"/>
          <w:sz w:val="23"/>
          <w:szCs w:val="23"/>
          <w:highlight w:val="white"/>
        </w:rPr>
      </w:pPr>
      <w:r w:rsidDel="00000000" w:rsidR="00000000" w:rsidRPr="00000000">
        <w:rPr>
          <w:b w:val="1"/>
          <w:color w:val="35475c"/>
          <w:sz w:val="23"/>
          <w:szCs w:val="23"/>
          <w:highlight w:val="white"/>
          <w:rtl w:val="0"/>
        </w:rPr>
        <w:t xml:space="preserve">4.2 Proposed Solution:</w:t>
      </w:r>
    </w:p>
    <w:p w:rsidR="00000000" w:rsidDel="00000000" w:rsidP="00000000" w:rsidRDefault="00000000" w:rsidRPr="00000000" w14:paraId="00000080">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81">
      <w:pPr>
        <w:rPr>
          <w:b w:val="1"/>
          <w:color w:val="35475c"/>
          <w:sz w:val="23"/>
          <w:szCs w:val="23"/>
          <w:highlight w:val="white"/>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4.6216706226517"/>
        <w:gridCol w:w="4839.039702906993"/>
        <w:gridCol w:w="3011.8504374939785"/>
        <w:tblGridChange w:id="0">
          <w:tblGrid>
            <w:gridCol w:w="1174.6216706226517"/>
            <w:gridCol w:w="4839.039702906993"/>
            <w:gridCol w:w="3011.8504374939785"/>
          </w:tblGrid>
        </w:tblGridChange>
      </w:tblGrid>
      <w:tr>
        <w:trPr>
          <w:cantSplit w:val="0"/>
          <w:trHeight w:val="8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S.No.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Parameter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Description</w:t>
            </w:r>
          </w:p>
        </w:tc>
      </w:tr>
      <w:tr>
        <w:trPr>
          <w:cantSplit w:val="0"/>
          <w:trHeight w:val="2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 </w:t>
            </w:r>
          </w:p>
          <w:p w:rsidR="00000000" w:rsidDel="00000000" w:rsidP="00000000" w:rsidRDefault="00000000" w:rsidRPr="00000000" w14:paraId="00000086">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rPr>
                <w:b w:val="1"/>
                <w:color w:val="35475c"/>
                <w:sz w:val="24"/>
                <w:szCs w:val="24"/>
                <w:highlight w:val="white"/>
              </w:rPr>
            </w:pPr>
            <w:r w:rsidDel="00000000" w:rsidR="00000000" w:rsidRPr="00000000">
              <w:rPr>
                <w:b w:val="1"/>
                <w:color w:val="35475c"/>
                <w:sz w:val="24"/>
                <w:szCs w:val="24"/>
                <w:highlight w:val="white"/>
                <w:rtl w:val="0"/>
              </w:rPr>
              <w:t xml:space="preserve">Problem Statement (Problem to be</w:t>
            </w:r>
          </w:p>
          <w:p w:rsidR="00000000" w:rsidDel="00000000" w:rsidP="00000000" w:rsidRDefault="00000000" w:rsidRPr="00000000" w14:paraId="00000088">
            <w:pPr>
              <w:spacing w:after="240" w:before="240" w:lineRule="auto"/>
              <w:rPr>
                <w:b w:val="1"/>
                <w:color w:val="35475c"/>
                <w:sz w:val="24"/>
                <w:szCs w:val="24"/>
                <w:highlight w:val="white"/>
              </w:rPr>
            </w:pPr>
            <w:r w:rsidDel="00000000" w:rsidR="00000000" w:rsidRPr="00000000">
              <w:rPr>
                <w:b w:val="1"/>
                <w:color w:val="35475c"/>
                <w:sz w:val="24"/>
                <w:szCs w:val="24"/>
                <w:highlight w:val="white"/>
                <w:rtl w:val="0"/>
              </w:rPr>
              <w:t xml:space="preserve">solved)</w:t>
            </w:r>
          </w:p>
          <w:p w:rsidR="00000000" w:rsidDel="00000000" w:rsidP="00000000" w:rsidRDefault="00000000" w:rsidRPr="00000000" w14:paraId="00000089">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rPr>
                <w:b w:val="1"/>
                <w:color w:val="35475c"/>
                <w:sz w:val="18"/>
                <w:szCs w:val="18"/>
                <w:highlight w:val="white"/>
              </w:rPr>
            </w:pPr>
            <w:r w:rsidDel="00000000" w:rsidR="00000000" w:rsidRPr="00000000">
              <w:rPr>
                <w:b w:val="1"/>
                <w:color w:val="35475c"/>
                <w:sz w:val="18"/>
                <w:szCs w:val="18"/>
                <w:highlight w:val="white"/>
                <w:rtl w:val="0"/>
              </w:rPr>
              <w:t xml:space="preserve">Young Indian smartphone buyers are confused by too many iPhone options, unclear specs, and scattered information. They lack a simple, visual, and data-driven tool to compare models and make confident purchase decisions.</w:t>
            </w:r>
          </w:p>
          <w:p w:rsidR="00000000" w:rsidDel="00000000" w:rsidP="00000000" w:rsidRDefault="00000000" w:rsidRPr="00000000" w14:paraId="0000008B">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 </w:t>
            </w:r>
          </w:p>
        </w:tc>
      </w:tr>
      <w:tr>
        <w:trPr>
          <w:cantSplit w:val="0"/>
          <w:trHeight w:val="1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Idea / Solution 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240" w:before="240" w:lineRule="auto"/>
              <w:rPr>
                <w:b w:val="1"/>
                <w:color w:val="35475c"/>
                <w:sz w:val="18"/>
                <w:szCs w:val="18"/>
                <w:highlight w:val="white"/>
              </w:rPr>
            </w:pPr>
            <w:r w:rsidDel="00000000" w:rsidR="00000000" w:rsidRPr="00000000">
              <w:rPr>
                <w:b w:val="1"/>
                <w:color w:val="35475c"/>
                <w:sz w:val="18"/>
                <w:szCs w:val="18"/>
                <w:highlight w:val="white"/>
                <w:rtl w:val="0"/>
              </w:rPr>
              <w:t xml:space="preserve">We propose an interactive Tableau dashboard that visualizes iPhone model comparisons, sales trends, KPIs (active users, revenue, units sold), and filters by model, battery type, brand, and country. It helps users make smarter, data-backed purchasing decisions.</w:t>
            </w:r>
          </w:p>
        </w:tc>
      </w:tr>
      <w:tr>
        <w:trPr>
          <w:cantSplit w:val="0"/>
          <w:trHeight w:val="13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Novelty / Uniqueness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rPr>
                <w:b w:val="1"/>
                <w:color w:val="35475c"/>
                <w:sz w:val="26"/>
                <w:szCs w:val="26"/>
                <w:highlight w:val="white"/>
              </w:rPr>
            </w:pPr>
            <w:r w:rsidDel="00000000" w:rsidR="00000000" w:rsidRPr="00000000">
              <w:rPr>
                <w:b w:val="1"/>
                <w:color w:val="35475c"/>
                <w:sz w:val="18"/>
                <w:szCs w:val="18"/>
                <w:highlight w:val="white"/>
                <w:rtl w:val="0"/>
              </w:rPr>
              <w:t xml:space="preserve">Unlike static review platforms or biased videos, our dashboard offers a clean, unbiased, and visual comparison tool. It combines real data with interactive elements to simplify complex buying decisions — all in one place</w:t>
            </w:r>
            <w:r w:rsidDel="00000000" w:rsidR="00000000" w:rsidRPr="00000000">
              <w:rPr>
                <w:b w:val="1"/>
                <w:color w:val="35475c"/>
                <w:sz w:val="26"/>
                <w:szCs w:val="26"/>
                <w:highlight w:val="white"/>
                <w:rtl w:val="0"/>
              </w:rPr>
              <w:t xml:space="preserve">.</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Social Impact / Customer Satisfaction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after="240" w:before="240" w:lineRule="auto"/>
              <w:rPr>
                <w:b w:val="1"/>
                <w:color w:val="35475c"/>
                <w:sz w:val="18"/>
                <w:szCs w:val="18"/>
                <w:highlight w:val="white"/>
              </w:rPr>
            </w:pPr>
            <w:r w:rsidDel="00000000" w:rsidR="00000000" w:rsidRPr="00000000">
              <w:rPr>
                <w:b w:val="1"/>
                <w:color w:val="35475c"/>
                <w:sz w:val="18"/>
                <w:szCs w:val="18"/>
                <w:highlight w:val="white"/>
                <w:rtl w:val="0"/>
              </w:rPr>
              <w:t xml:space="preserve">The solution empowers users with clear insights, reducing confusion, regret, and reliance on marketing. It supports smarter buying habits, digital awareness, and improves overall satisfaction for tech consumers.</w:t>
            </w:r>
          </w:p>
        </w:tc>
      </w:tr>
      <w:tr>
        <w:trPr>
          <w:cantSplit w:val="0"/>
          <w:trHeight w:val="4795.3271484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   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Business Model (Revenue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rPr>
                <w:b w:val="1"/>
                <w:color w:val="35475c"/>
                <w:sz w:val="18"/>
                <w:szCs w:val="18"/>
                <w:highlight w:val="white"/>
              </w:rPr>
            </w:pPr>
            <w:r w:rsidDel="00000000" w:rsidR="00000000" w:rsidRPr="00000000">
              <w:rPr>
                <w:b w:val="1"/>
                <w:color w:val="35475c"/>
                <w:sz w:val="18"/>
                <w:szCs w:val="18"/>
                <w:highlight w:val="white"/>
                <w:rtl w:val="0"/>
              </w:rPr>
              <w:t xml:space="preserve">The dashboard can be integrated into e-commerce platforms or tech blogs and monetized via:</w:t>
            </w:r>
          </w:p>
          <w:p w:rsidR="00000000" w:rsidDel="00000000" w:rsidP="00000000" w:rsidRDefault="00000000" w:rsidRPr="00000000" w14:paraId="00000098">
            <w:pPr>
              <w:spacing w:before="240" w:lineRule="auto"/>
              <w:ind w:left="720" w:firstLine="0"/>
              <w:rPr>
                <w:b w:val="1"/>
                <w:color w:val="35475c"/>
                <w:sz w:val="18"/>
                <w:szCs w:val="18"/>
                <w:highlight w:val="white"/>
              </w:rPr>
            </w:pPr>
            <w:r w:rsidDel="00000000" w:rsidR="00000000" w:rsidRPr="00000000">
              <w:rPr>
                <w:b w:val="1"/>
                <w:color w:val="35475c"/>
                <w:sz w:val="18"/>
                <w:szCs w:val="18"/>
                <w:highlight w:val="white"/>
                <w:rtl w:val="0"/>
              </w:rPr>
              <w:t xml:space="preserve">●</w:t>
            </w:r>
            <w:r w:rsidDel="00000000" w:rsidR="00000000" w:rsidRPr="00000000">
              <w:rPr>
                <w:b w:val="1"/>
                <w:color w:val="35475c"/>
                <w:sz w:val="14"/>
                <w:szCs w:val="14"/>
                <w:highlight w:val="white"/>
                <w:rtl w:val="0"/>
              </w:rPr>
              <w:t xml:space="preserve"> </w:t>
            </w:r>
            <w:r w:rsidDel="00000000" w:rsidR="00000000" w:rsidRPr="00000000">
              <w:rPr>
                <w:b w:val="1"/>
                <w:color w:val="35475c"/>
                <w:sz w:val="18"/>
                <w:szCs w:val="18"/>
                <w:highlight w:val="white"/>
                <w:rtl w:val="0"/>
              </w:rPr>
              <w:t xml:space="preserve">Affiliate links to iPhone listings</w:t>
              <w:br w:type="textWrapping"/>
              <w:t xml:space="preserve">●</w:t>
            </w:r>
            <w:r w:rsidDel="00000000" w:rsidR="00000000" w:rsidRPr="00000000">
              <w:rPr>
                <w:b w:val="1"/>
                <w:color w:val="35475c"/>
                <w:sz w:val="14"/>
                <w:szCs w:val="14"/>
                <w:highlight w:val="white"/>
                <w:rtl w:val="0"/>
              </w:rPr>
              <w:t xml:space="preserve"> </w:t>
            </w:r>
            <w:r w:rsidDel="00000000" w:rsidR="00000000" w:rsidRPr="00000000">
              <w:rPr>
                <w:b w:val="1"/>
                <w:color w:val="35475c"/>
                <w:sz w:val="18"/>
                <w:szCs w:val="18"/>
                <w:highlight w:val="white"/>
                <w:rtl w:val="0"/>
              </w:rPr>
              <w:t xml:space="preserve">Sponsored model placements</w:t>
              <w:br w:type="textWrapping"/>
              <w:t xml:space="preserve">●</w:t>
            </w:r>
            <w:r w:rsidDel="00000000" w:rsidR="00000000" w:rsidRPr="00000000">
              <w:rPr>
                <w:b w:val="1"/>
                <w:color w:val="35475c"/>
                <w:sz w:val="14"/>
                <w:szCs w:val="14"/>
                <w:highlight w:val="white"/>
                <w:rtl w:val="0"/>
              </w:rPr>
              <w:t xml:space="preserve">  </w:t>
            </w:r>
            <w:r w:rsidDel="00000000" w:rsidR="00000000" w:rsidRPr="00000000">
              <w:rPr>
                <w:b w:val="1"/>
                <w:color w:val="35475c"/>
                <w:sz w:val="18"/>
                <w:szCs w:val="18"/>
                <w:highlight w:val="white"/>
                <w:rtl w:val="0"/>
              </w:rPr>
              <w:t xml:space="preserve">Premium dashboard access for in-depth analytics</w:t>
              <w:br w:type="textWrapping"/>
              <w:br w:type="textWrapping"/>
            </w:r>
          </w:p>
          <w:p w:rsidR="00000000" w:rsidDel="00000000" w:rsidP="00000000" w:rsidRDefault="00000000" w:rsidRPr="00000000" w14:paraId="00000099">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 </w:t>
            </w:r>
          </w:p>
        </w:tc>
      </w:tr>
      <w:tr>
        <w:trPr>
          <w:cantSplit w:val="0"/>
          <w:trHeight w:val="42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   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Scalability of the Solution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rPr>
                <w:b w:val="1"/>
                <w:color w:val="35475c"/>
                <w:sz w:val="18"/>
                <w:szCs w:val="18"/>
                <w:highlight w:val="white"/>
              </w:rPr>
            </w:pPr>
            <w:r w:rsidDel="00000000" w:rsidR="00000000" w:rsidRPr="00000000">
              <w:rPr>
                <w:b w:val="1"/>
                <w:color w:val="35475c"/>
                <w:sz w:val="18"/>
                <w:szCs w:val="18"/>
                <w:highlight w:val="white"/>
                <w:rtl w:val="0"/>
              </w:rPr>
              <w:t xml:space="preserve">The solution is scalable to:</w:t>
            </w:r>
          </w:p>
          <w:p w:rsidR="00000000" w:rsidDel="00000000" w:rsidP="00000000" w:rsidRDefault="00000000" w:rsidRPr="00000000" w14:paraId="0000009D">
            <w:pPr>
              <w:spacing w:before="240" w:lineRule="auto"/>
              <w:ind w:left="720" w:firstLine="0"/>
              <w:rPr>
                <w:b w:val="1"/>
                <w:color w:val="35475c"/>
                <w:sz w:val="18"/>
                <w:szCs w:val="18"/>
                <w:highlight w:val="white"/>
              </w:rPr>
            </w:pPr>
            <w:r w:rsidDel="00000000" w:rsidR="00000000" w:rsidRPr="00000000">
              <w:rPr>
                <w:b w:val="1"/>
                <w:color w:val="35475c"/>
                <w:sz w:val="18"/>
                <w:szCs w:val="18"/>
                <w:highlight w:val="white"/>
                <w:rtl w:val="0"/>
              </w:rPr>
              <w:t xml:space="preserve">●</w:t>
            </w:r>
            <w:r w:rsidDel="00000000" w:rsidR="00000000" w:rsidRPr="00000000">
              <w:rPr>
                <w:b w:val="1"/>
                <w:color w:val="35475c"/>
                <w:sz w:val="14"/>
                <w:szCs w:val="14"/>
                <w:highlight w:val="white"/>
                <w:rtl w:val="0"/>
              </w:rPr>
              <w:t xml:space="preserve">  </w:t>
            </w:r>
            <w:r w:rsidDel="00000000" w:rsidR="00000000" w:rsidRPr="00000000">
              <w:rPr>
                <w:b w:val="1"/>
                <w:color w:val="35475c"/>
                <w:sz w:val="18"/>
                <w:szCs w:val="18"/>
                <w:highlight w:val="white"/>
                <w:rtl w:val="0"/>
              </w:rPr>
              <w:t xml:space="preserve">Other smartphone brands (Samsung, OnePlus, etc.)</w:t>
              <w:br w:type="textWrapping"/>
              <w:t xml:space="preserve">●</w:t>
            </w:r>
            <w:r w:rsidDel="00000000" w:rsidR="00000000" w:rsidRPr="00000000">
              <w:rPr>
                <w:b w:val="1"/>
                <w:color w:val="35475c"/>
                <w:sz w:val="14"/>
                <w:szCs w:val="14"/>
                <w:highlight w:val="white"/>
                <w:rtl w:val="0"/>
              </w:rPr>
              <w:t xml:space="preserve"> </w:t>
            </w:r>
            <w:r w:rsidDel="00000000" w:rsidR="00000000" w:rsidRPr="00000000">
              <w:rPr>
                <w:b w:val="1"/>
                <w:color w:val="35475c"/>
                <w:sz w:val="18"/>
                <w:szCs w:val="18"/>
                <w:highlight w:val="white"/>
                <w:rtl w:val="0"/>
              </w:rPr>
              <w:t xml:space="preserve">Other product categories (laptops, tablets)</w:t>
              <w:br w:type="textWrapping"/>
              <w:t xml:space="preserve">●</w:t>
            </w:r>
            <w:r w:rsidDel="00000000" w:rsidR="00000000" w:rsidRPr="00000000">
              <w:rPr>
                <w:b w:val="1"/>
                <w:color w:val="35475c"/>
                <w:sz w:val="14"/>
                <w:szCs w:val="14"/>
                <w:highlight w:val="white"/>
                <w:rtl w:val="0"/>
              </w:rPr>
              <w:t xml:space="preserve"> </w:t>
            </w:r>
            <w:r w:rsidDel="00000000" w:rsidR="00000000" w:rsidRPr="00000000">
              <w:rPr>
                <w:b w:val="1"/>
                <w:color w:val="35475c"/>
                <w:sz w:val="18"/>
                <w:szCs w:val="18"/>
                <w:highlight w:val="white"/>
                <w:rtl w:val="0"/>
              </w:rPr>
              <w:t xml:space="preserve">Regional languages for wider accessibility</w:t>
              <w:br w:type="textWrapping"/>
              <w:t xml:space="preserve">●</w:t>
            </w:r>
            <w:r w:rsidDel="00000000" w:rsidR="00000000" w:rsidRPr="00000000">
              <w:rPr>
                <w:b w:val="1"/>
                <w:color w:val="35475c"/>
                <w:sz w:val="14"/>
                <w:szCs w:val="14"/>
                <w:highlight w:val="white"/>
                <w:rtl w:val="0"/>
              </w:rPr>
              <w:t xml:space="preserve"> </w:t>
            </w:r>
            <w:r w:rsidDel="00000000" w:rsidR="00000000" w:rsidRPr="00000000">
              <w:rPr>
                <w:b w:val="1"/>
                <w:color w:val="35475c"/>
                <w:sz w:val="18"/>
                <w:szCs w:val="18"/>
                <w:highlight w:val="white"/>
                <w:rtl w:val="0"/>
              </w:rPr>
              <w:t xml:space="preserve">Integration into mobile apps or product recommendation engines</w:t>
              <w:br w:type="textWrapping"/>
              <w:br w:type="textWrapping"/>
            </w:r>
          </w:p>
          <w:p w:rsidR="00000000" w:rsidDel="00000000" w:rsidP="00000000" w:rsidRDefault="00000000" w:rsidRPr="00000000" w14:paraId="0000009E">
            <w:pPr>
              <w:spacing w:after="240" w:before="240" w:lineRule="auto"/>
              <w:rPr>
                <w:b w:val="1"/>
                <w:color w:val="35475c"/>
                <w:sz w:val="26"/>
                <w:szCs w:val="26"/>
                <w:highlight w:val="white"/>
              </w:rPr>
            </w:pPr>
            <w:r w:rsidDel="00000000" w:rsidR="00000000" w:rsidRPr="00000000">
              <w:rPr>
                <w:b w:val="1"/>
                <w:color w:val="35475c"/>
                <w:sz w:val="26"/>
                <w:szCs w:val="26"/>
                <w:highlight w:val="white"/>
                <w:rtl w:val="0"/>
              </w:rPr>
              <w:t xml:space="preserve"> </w:t>
            </w:r>
          </w:p>
        </w:tc>
      </w:tr>
    </w:tbl>
    <w:p w:rsidR="00000000" w:rsidDel="00000000" w:rsidP="00000000" w:rsidRDefault="00000000" w:rsidRPr="00000000" w14:paraId="0000009F">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0">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1">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2">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3">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4">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5">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6">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7">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8">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9">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A">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B">
      <w:pPr>
        <w:jc w:val="left"/>
        <w:rPr>
          <w:b w:val="1"/>
          <w:color w:val="35475c"/>
          <w:sz w:val="23"/>
          <w:szCs w:val="23"/>
          <w:highlight w:val="white"/>
        </w:rPr>
      </w:pPr>
      <w:r w:rsidDel="00000000" w:rsidR="00000000" w:rsidRPr="00000000">
        <w:rPr>
          <w:rtl w:val="0"/>
        </w:rPr>
      </w:r>
    </w:p>
    <w:p w:rsidR="00000000" w:rsidDel="00000000" w:rsidP="00000000" w:rsidRDefault="00000000" w:rsidRPr="00000000" w14:paraId="000000AC">
      <w:pPr>
        <w:jc w:val="left"/>
        <w:rPr>
          <w:b w:val="1"/>
          <w:color w:val="35475c"/>
          <w:sz w:val="23"/>
          <w:szCs w:val="23"/>
          <w:highlight w:val="white"/>
        </w:rPr>
      </w:pPr>
      <w:r w:rsidDel="00000000" w:rsidR="00000000" w:rsidRPr="00000000">
        <w:rPr>
          <w:b w:val="1"/>
          <w:color w:val="35475c"/>
          <w:sz w:val="23"/>
          <w:szCs w:val="23"/>
          <w:highlight w:val="white"/>
          <w:rtl w:val="0"/>
        </w:rPr>
        <w:t xml:space="preserve">4.3 Solution Architecture:</w:t>
      </w:r>
    </w:p>
    <w:p w:rsidR="00000000" w:rsidDel="00000000" w:rsidP="00000000" w:rsidRDefault="00000000" w:rsidRPr="00000000" w14:paraId="000000AD">
      <w:pPr>
        <w:jc w:val="left"/>
        <w:rPr>
          <w:b w:val="1"/>
          <w:color w:val="35475c"/>
          <w:sz w:val="23"/>
          <w:szCs w:val="23"/>
          <w:highlight w:val="white"/>
        </w:rPr>
      </w:pPr>
      <w:r w:rsidDel="00000000" w:rsidR="00000000" w:rsidRPr="00000000">
        <w:rPr>
          <w:b w:val="1"/>
          <w:color w:val="35475c"/>
          <w:sz w:val="23"/>
          <w:szCs w:val="23"/>
          <w:highlight w:val="white"/>
        </w:rPr>
        <w:drawing>
          <wp:inline distB="114300" distT="114300" distL="114300" distR="114300">
            <wp:extent cx="5731200" cy="3835400"/>
            <wp:effectExtent b="0" l="0" r="0" t="0"/>
            <wp:docPr id="1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left"/>
        <w:rPr>
          <w:b w:val="1"/>
          <w:color w:val="35475c"/>
          <w:sz w:val="27"/>
          <w:szCs w:val="27"/>
          <w:highlight w:val="white"/>
        </w:rPr>
      </w:pPr>
      <w:r w:rsidDel="00000000" w:rsidR="00000000" w:rsidRPr="00000000">
        <w:rPr>
          <w:b w:val="1"/>
          <w:color w:val="35475c"/>
          <w:sz w:val="27"/>
          <w:szCs w:val="27"/>
          <w:highlight w:val="white"/>
          <w:rtl w:val="0"/>
        </w:rPr>
        <w:t xml:space="preserve">5. PROJECT PLANNING &amp; SCHEDULING:</w:t>
      </w:r>
    </w:p>
    <w:p w:rsidR="00000000" w:rsidDel="00000000" w:rsidP="00000000" w:rsidRDefault="00000000" w:rsidRPr="00000000" w14:paraId="000000AF">
      <w:pPr>
        <w:jc w:val="left"/>
        <w:rPr>
          <w:b w:val="1"/>
          <w:color w:val="35475c"/>
          <w:sz w:val="25"/>
          <w:szCs w:val="25"/>
          <w:highlight w:val="white"/>
        </w:rPr>
      </w:pPr>
      <w:r w:rsidDel="00000000" w:rsidR="00000000" w:rsidRPr="00000000">
        <w:rPr>
          <w:b w:val="1"/>
          <w:color w:val="35475c"/>
          <w:sz w:val="25"/>
          <w:szCs w:val="25"/>
          <w:highlight w:val="white"/>
          <w:rtl w:val="0"/>
        </w:rPr>
        <w:t xml:space="preserve">5.1 Project Planning:</w:t>
      </w:r>
    </w:p>
    <w:p w:rsidR="00000000" w:rsidDel="00000000" w:rsidP="00000000" w:rsidRDefault="00000000" w:rsidRPr="00000000" w14:paraId="000000B0">
      <w:pPr>
        <w:rPr>
          <w:b w:val="1"/>
          <w:color w:val="35475c"/>
          <w:sz w:val="25"/>
          <w:szCs w:val="25"/>
          <w:highlight w:val="white"/>
        </w:rPr>
      </w:pPr>
      <w:r w:rsidDel="00000000" w:rsidR="00000000" w:rsidRPr="00000000">
        <w:rPr>
          <w:rtl w:val="0"/>
        </w:rPr>
      </w:r>
    </w:p>
    <w:tbl>
      <w:tblPr>
        <w:tblStyle w:val="Table3"/>
        <w:tblW w:w="10560.0" w:type="dxa"/>
        <w:jc w:val="left"/>
        <w:tblInd w:w="-8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0"/>
        <w:gridCol w:w="2445"/>
        <w:gridCol w:w="1230"/>
        <w:gridCol w:w="1575"/>
        <w:gridCol w:w="945"/>
        <w:gridCol w:w="1215"/>
        <w:gridCol w:w="1440"/>
        <w:tblGridChange w:id="0">
          <w:tblGrid>
            <w:gridCol w:w="1710"/>
            <w:gridCol w:w="2445"/>
            <w:gridCol w:w="1230"/>
            <w:gridCol w:w="1575"/>
            <w:gridCol w:w="945"/>
            <w:gridCol w:w="1215"/>
            <w:gridCol w:w="1440"/>
          </w:tblGrid>
        </w:tblGridChange>
      </w:tblGrid>
      <w:tr>
        <w:trPr>
          <w:cantSplit w:val="0"/>
          <w:trHeight w:val="1277.38769531249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Sprint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FunctionalRequirement (Epic)</w:t>
            </w:r>
          </w:p>
          <w:p w:rsidR="00000000" w:rsidDel="00000000" w:rsidP="00000000" w:rsidRDefault="00000000" w:rsidRPr="00000000" w14:paraId="000000B3">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User Story</w:t>
            </w:r>
          </w:p>
          <w:p w:rsidR="00000000" w:rsidDel="00000000" w:rsidP="00000000" w:rsidRDefault="00000000" w:rsidRPr="00000000" w14:paraId="000000B5">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Number</w:t>
            </w:r>
          </w:p>
          <w:p w:rsidR="00000000" w:rsidDel="00000000" w:rsidP="00000000" w:rsidRDefault="00000000" w:rsidRPr="00000000" w14:paraId="000000B6">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User Story / Task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Story Points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Priority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Team</w:t>
            </w:r>
          </w:p>
          <w:p w:rsidR="00000000" w:rsidDel="00000000" w:rsidP="00000000" w:rsidRDefault="00000000" w:rsidRPr="00000000" w14:paraId="000000BB">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Members</w:t>
            </w:r>
          </w:p>
          <w:p w:rsidR="00000000" w:rsidDel="00000000" w:rsidP="00000000" w:rsidRDefault="00000000" w:rsidRPr="00000000" w14:paraId="000000BC">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r>
        <w:trPr>
          <w:cantSplit w:val="0"/>
          <w:trHeight w:val="1878.2362204724413"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Sprint-1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Data Exploration</w:t>
            </w:r>
          </w:p>
          <w:tbl>
            <w:tblPr>
              <w:tblStyle w:val="Table4"/>
              <w:tblW w:w="1197.90313521344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7.903135213441"/>
              <w:tblGridChange w:id="0">
                <w:tblGrid>
                  <w:gridCol w:w="1197.903135213441"/>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ind w:left="-20" w:firstLine="0"/>
                    <w:jc w:val="both"/>
                    <w:rPr>
                      <w:b w:val="1"/>
                      <w:color w:val="35475c"/>
                      <w:sz w:val="25"/>
                      <w:szCs w:val="25"/>
                      <w:highlight w:val="white"/>
                    </w:rPr>
                  </w:pPr>
                  <w:r w:rsidDel="00000000" w:rsidR="00000000" w:rsidRPr="00000000">
                    <w:rPr>
                      <w:rtl w:val="0"/>
                    </w:rPr>
                  </w:r>
                </w:p>
              </w:tc>
            </w:tr>
          </w:tbl>
          <w:p w:rsidR="00000000" w:rsidDel="00000000" w:rsidP="00000000" w:rsidRDefault="00000000" w:rsidRPr="00000000" w14:paraId="000000C0">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bl>
            <w:tblPr>
              <w:tblStyle w:val="Table5"/>
              <w:tblW w:w="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tblGridChange w:id="0">
                <w:tblGrid>
                  <w:gridCol w:w="34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0C2">
            <w:pPr>
              <w:ind w:left="-20" w:firstLine="0"/>
              <w:rPr>
                <w:b w:val="1"/>
                <w:color w:val="35475c"/>
                <w:sz w:val="25"/>
                <w:szCs w:val="25"/>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USN-1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ind w:left="-20" w:firstLine="0"/>
              <w:rPr>
                <w:b w:val="1"/>
                <w:color w:val="35475c"/>
                <w:sz w:val="20"/>
                <w:szCs w:val="20"/>
                <w:highlight w:val="white"/>
              </w:rPr>
            </w:pPr>
            <w:r w:rsidDel="00000000" w:rsidR="00000000" w:rsidRPr="00000000">
              <w:rPr>
                <w:b w:val="1"/>
                <w:color w:val="35475c"/>
                <w:sz w:val="20"/>
                <w:szCs w:val="20"/>
                <w:highlight w:val="white"/>
                <w:rtl w:val="0"/>
              </w:rPr>
              <w:t xml:space="preserve">As a smartphone buyer, I can explore all available iPhone models to understand my options.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swathi</w:t>
            </w:r>
          </w:p>
        </w:tc>
      </w:tr>
      <w:tr>
        <w:trPr>
          <w:cantSplit w:val="0"/>
          <w:trHeight w:val="1727.9846191406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Sprint-1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Smart Filtering</w:t>
            </w:r>
          </w:p>
          <w:tbl>
            <w:tblPr>
              <w:tblStyle w:val="Table6"/>
              <w:tblW w:w="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
              <w:tblGridChange w:id="0">
                <w:tblGrid>
                  <w:gridCol w:w="40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ind w:left="-20" w:firstLine="0"/>
                    <w:rPr>
                      <w:b w:val="1"/>
                      <w:color w:val="35475c"/>
                      <w:sz w:val="25"/>
                      <w:szCs w:val="25"/>
                      <w:highlight w:val="white"/>
                    </w:rPr>
                  </w:pPr>
                  <w:r w:rsidDel="00000000" w:rsidR="00000000" w:rsidRPr="00000000">
                    <w:rPr>
                      <w:rtl w:val="0"/>
                    </w:rPr>
                  </w:r>
                </w:p>
              </w:tc>
            </w:tr>
          </w:tbl>
          <w:p w:rsidR="00000000" w:rsidDel="00000000" w:rsidP="00000000" w:rsidRDefault="00000000" w:rsidRPr="00000000" w14:paraId="000000CB">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bl>
            <w:tblPr>
              <w:tblStyle w:val="Table7"/>
              <w:tblW w:w="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tblGridChange w:id="0">
                <w:tblGrid>
                  <w:gridCol w:w="34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0CD">
            <w:pPr>
              <w:ind w:left="-20" w:firstLine="0"/>
              <w:rPr>
                <w:b w:val="1"/>
                <w:color w:val="35475c"/>
                <w:sz w:val="25"/>
                <w:szCs w:val="25"/>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USN-2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ind w:left="-20" w:firstLine="0"/>
              <w:rPr>
                <w:b w:val="1"/>
                <w:color w:val="35475c"/>
                <w:sz w:val="20"/>
                <w:szCs w:val="20"/>
                <w:highlight w:val="white"/>
              </w:rPr>
            </w:pPr>
            <w:r w:rsidDel="00000000" w:rsidR="00000000" w:rsidRPr="00000000">
              <w:rPr>
                <w:b w:val="1"/>
                <w:color w:val="35475c"/>
                <w:sz w:val="20"/>
                <w:szCs w:val="20"/>
                <w:highlight w:val="white"/>
                <w:rtl w:val="0"/>
              </w:rPr>
              <w:t xml:space="preserve">As a user, I will receive confirmation email once.I have registered for the 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swathi</w:t>
            </w:r>
          </w:p>
        </w:tc>
      </w:tr>
      <w:tr>
        <w:trPr>
          <w:cantSplit w:val="0"/>
          <w:trHeight w:val="24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Sprint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Model Comparison</w:t>
            </w:r>
          </w:p>
          <w:tbl>
            <w:tblPr>
              <w:tblStyle w:val="Table8"/>
              <w:tblW w:w="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
              <w:tblGridChange w:id="0">
                <w:tblGrid>
                  <w:gridCol w:w="40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after="240" w:before="240" w:lineRule="auto"/>
                    <w:ind w:left="-20" w:firstLine="0"/>
                    <w:rPr>
                      <w:b w:val="1"/>
                      <w:color w:val="35475c"/>
                      <w:sz w:val="25"/>
                      <w:szCs w:val="25"/>
                      <w:highlight w:val="white"/>
                    </w:rPr>
                  </w:pPr>
                  <w:r w:rsidDel="00000000" w:rsidR="00000000" w:rsidRPr="00000000">
                    <w:rPr>
                      <w:rtl w:val="0"/>
                    </w:rPr>
                  </w:r>
                </w:p>
              </w:tc>
            </w:tr>
          </w:tbl>
          <w:p w:rsidR="00000000" w:rsidDel="00000000" w:rsidP="00000000" w:rsidRDefault="00000000" w:rsidRPr="00000000" w14:paraId="000000D6">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bl>
            <w:tblPr>
              <w:tblStyle w:val="Table9"/>
              <w:tblW w:w="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tblGridChange w:id="0">
                <w:tblGrid>
                  <w:gridCol w:w="34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0D8">
            <w:pPr>
              <w:ind w:left="-20" w:firstLine="0"/>
              <w:rPr>
                <w:b w:val="1"/>
                <w:color w:val="35475c"/>
                <w:sz w:val="25"/>
                <w:szCs w:val="25"/>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USN-3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As a user, I can compare specifications of different iPhone models side by side for smarter decisions.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swathi</w:t>
            </w:r>
          </w:p>
        </w:tc>
      </w:tr>
      <w:tr>
        <w:trPr>
          <w:cantSplit w:val="0"/>
          <w:trHeight w:val="24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Sprint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Price &amp; Trend Insights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p w:rsidR="00000000" w:rsidDel="00000000" w:rsidP="00000000" w:rsidRDefault="00000000" w:rsidRPr="00000000" w14:paraId="000000E1">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USN-4</w:t>
            </w:r>
          </w:p>
          <w:tbl>
            <w:tblPr>
              <w:tblStyle w:val="Table10"/>
              <w:tblW w:w="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tblGridChange w:id="0">
                <w:tblGrid>
                  <w:gridCol w:w="34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2">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0E3">
            <w:pPr>
              <w:ind w:left="-20" w:firstLine="0"/>
              <w:rPr>
                <w:b w:val="1"/>
                <w:color w:val="35475c"/>
                <w:sz w:val="25"/>
                <w:szCs w:val="25"/>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As a user, I can view price trends and top-selling models to time my purchase better.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Medium</w:t>
            </w:r>
          </w:p>
          <w:tbl>
            <w:tblPr>
              <w:tblStyle w:val="Table11"/>
              <w:tblW w:w="635.251662613188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5.2516626131883"/>
              <w:tblGridChange w:id="0">
                <w:tblGrid>
                  <w:gridCol w:w="635.2516626131883"/>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7">
                  <w:pPr>
                    <w:spacing w:after="240" w:before="240" w:lineRule="auto"/>
                    <w:ind w:left="-20" w:firstLine="0"/>
                    <w:rPr>
                      <w:b w:val="1"/>
                      <w:color w:val="35475c"/>
                      <w:sz w:val="25"/>
                      <w:szCs w:val="25"/>
                      <w:highlight w:val="white"/>
                    </w:rPr>
                  </w:pPr>
                  <w:r w:rsidDel="00000000" w:rsidR="00000000" w:rsidRPr="00000000">
                    <w:rPr>
                      <w:rtl w:val="0"/>
                    </w:rPr>
                  </w:r>
                </w:p>
              </w:tc>
            </w:tr>
          </w:tbl>
          <w:p w:rsidR="00000000" w:rsidDel="00000000" w:rsidP="00000000" w:rsidRDefault="00000000" w:rsidRPr="00000000" w14:paraId="000000E8">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bl>
            <w:tblPr>
              <w:tblStyle w:val="Table12"/>
              <w:tblW w:w="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tblGridChange w:id="0">
                <w:tblGrid>
                  <w:gridCol w:w="34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0EA">
            <w:pPr>
              <w:ind w:left="-20" w:firstLine="0"/>
              <w:rPr>
                <w:b w:val="1"/>
                <w:color w:val="35475c"/>
                <w:sz w:val="25"/>
                <w:szCs w:val="25"/>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swathi</w:t>
            </w:r>
          </w:p>
        </w:tc>
      </w:tr>
      <w:tr>
        <w:trPr>
          <w:cantSplit w:val="0"/>
          <w:trHeight w:val="3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Sprint 2</w:t>
            </w:r>
          </w:p>
          <w:tbl>
            <w:tblPr>
              <w:tblStyle w:val="Table13"/>
              <w:tblW w:w="612.5641032341459"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2.5641032341459"/>
              <w:tblGridChange w:id="0">
                <w:tblGrid>
                  <w:gridCol w:w="612.5641032341459"/>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ind w:left="-20" w:firstLine="0"/>
                    <w:jc w:val="both"/>
                    <w:rPr>
                      <w:b w:val="1"/>
                      <w:color w:val="35475c"/>
                      <w:sz w:val="25"/>
                      <w:szCs w:val="25"/>
                      <w:highlight w:val="white"/>
                    </w:rPr>
                  </w:pPr>
                  <w:r w:rsidDel="00000000" w:rsidR="00000000" w:rsidRPr="00000000">
                    <w:rPr>
                      <w:rtl w:val="0"/>
                    </w:rPr>
                  </w:r>
                </w:p>
              </w:tc>
            </w:tr>
          </w:tbl>
          <w:p w:rsidR="00000000" w:rsidDel="00000000" w:rsidP="00000000" w:rsidRDefault="00000000" w:rsidRPr="00000000" w14:paraId="000000EE">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bl>
            <w:tblPr>
              <w:tblStyle w:val="Table14"/>
              <w:tblW w:w="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tblGridChange w:id="0">
                <w:tblGrid>
                  <w:gridCol w:w="34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0F0">
            <w:pPr>
              <w:ind w:left="-20" w:firstLine="0"/>
              <w:rPr>
                <w:b w:val="1"/>
                <w:color w:val="35475c"/>
                <w:sz w:val="25"/>
                <w:szCs w:val="25"/>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Key Stats &amp; KPIs</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USN-5 </w:t>
            </w:r>
          </w:p>
          <w:tbl>
            <w:tblPr>
              <w:tblStyle w:val="Table15"/>
              <w:tblW w:w="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
              <w:tblGridChange w:id="0">
                <w:tblGrid>
                  <w:gridCol w:w="400"/>
                </w:tblGrid>
              </w:tblGridChange>
            </w:tblGrid>
            <w:tr>
              <w:trPr>
                <w:cantSplit w:val="0"/>
                <w:trHeight w:val="9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ind w:left="-20" w:firstLine="0"/>
                    <w:rPr>
                      <w:b w:val="1"/>
                      <w:color w:val="35475c"/>
                      <w:sz w:val="25"/>
                      <w:szCs w:val="25"/>
                      <w:highlight w:val="white"/>
                    </w:rPr>
                  </w:pPr>
                  <w:r w:rsidDel="00000000" w:rsidR="00000000" w:rsidRPr="00000000">
                    <w:rPr>
                      <w:rtl w:val="0"/>
                    </w:rPr>
                  </w:r>
                </w:p>
                <w:p w:rsidR="00000000" w:rsidDel="00000000" w:rsidP="00000000" w:rsidRDefault="00000000" w:rsidRPr="00000000" w14:paraId="000000F4">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0F5">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bl>
            <w:tblPr>
              <w:tblStyle w:val="Table16"/>
              <w:tblW w:w="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tblGridChange w:id="0">
                <w:tblGrid>
                  <w:gridCol w:w="34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0F7">
            <w:pPr>
              <w:ind w:left="-20" w:firstLine="0"/>
              <w:rPr>
                <w:b w:val="1"/>
                <w:color w:val="35475c"/>
                <w:sz w:val="25"/>
                <w:szCs w:val="25"/>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As a user, I can view key metrics like units sold, revenue, and average rating to understand popularity.</w:t>
            </w:r>
          </w:p>
          <w:tbl>
            <w:tblPr>
              <w:tblStyle w:val="Table17"/>
              <w:tblW w:w="12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tblGridChange w:id="0">
                <w:tblGrid>
                  <w:gridCol w:w="1275"/>
                </w:tblGrid>
              </w:tblGridChange>
            </w:tblGrid>
            <w:tr>
              <w:trPr>
                <w:cantSplit w:val="0"/>
                <w:trHeight w:val="18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ind w:left="-20" w:firstLine="0"/>
                    <w:rPr>
                      <w:b w:val="1"/>
                      <w:color w:val="35475c"/>
                      <w:sz w:val="25"/>
                      <w:szCs w:val="25"/>
                      <w:highlight w:val="white"/>
                    </w:rPr>
                  </w:pPr>
                  <w:r w:rsidDel="00000000" w:rsidR="00000000" w:rsidRPr="00000000">
                    <w:rPr>
                      <w:rtl w:val="0"/>
                    </w:rPr>
                  </w:r>
                </w:p>
              </w:tc>
            </w:tr>
          </w:tbl>
          <w:p w:rsidR="00000000" w:rsidDel="00000000" w:rsidP="00000000" w:rsidRDefault="00000000" w:rsidRPr="00000000" w14:paraId="000000FA">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bl>
            <w:tblPr>
              <w:tblStyle w:val="Table18"/>
              <w:tblW w:w="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tblGridChange w:id="0">
                <w:tblGrid>
                  <w:gridCol w:w="34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0FC">
            <w:pPr>
              <w:ind w:left="-20" w:firstLine="0"/>
              <w:rPr>
                <w:b w:val="1"/>
                <w:color w:val="35475c"/>
                <w:sz w:val="25"/>
                <w:szCs w:val="25"/>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Medium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swathi</w:t>
            </w:r>
          </w:p>
        </w:tc>
      </w:tr>
      <w:tr>
        <w:trPr>
          <w:cantSplit w:val="0"/>
          <w:trHeight w:val="3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Sprint 2</w:t>
            </w:r>
          </w:p>
          <w:tbl>
            <w:tblPr>
              <w:tblStyle w:val="Table19"/>
              <w:tblW w:w="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
              <w:tblGridChange w:id="0">
                <w:tblGrid>
                  <w:gridCol w:w="40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ind w:left="-20" w:firstLine="0"/>
                    <w:rPr>
                      <w:b w:val="1"/>
                      <w:color w:val="35475c"/>
                      <w:sz w:val="25"/>
                      <w:szCs w:val="25"/>
                      <w:highlight w:val="white"/>
                    </w:rPr>
                  </w:pPr>
                  <w:r w:rsidDel="00000000" w:rsidR="00000000" w:rsidRPr="00000000">
                    <w:rPr>
                      <w:rtl w:val="0"/>
                    </w:rPr>
                  </w:r>
                </w:p>
              </w:tc>
            </w:tr>
          </w:tbl>
          <w:p w:rsidR="00000000" w:rsidDel="00000000" w:rsidP="00000000" w:rsidRDefault="00000000" w:rsidRPr="00000000" w14:paraId="00000102">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bl>
            <w:tblPr>
              <w:tblStyle w:val="Table20"/>
              <w:tblW w:w="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tblGridChange w:id="0">
                <w:tblGrid>
                  <w:gridCol w:w="34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104">
            <w:pPr>
              <w:ind w:left="-20" w:firstLine="0"/>
              <w:rPr>
                <w:b w:val="1"/>
                <w:color w:val="35475c"/>
                <w:sz w:val="25"/>
                <w:szCs w:val="25"/>
                <w:highlight w:val="white"/>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Visual Decision Support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USN-6</w:t>
            </w:r>
          </w:p>
          <w:p w:rsidR="00000000" w:rsidDel="00000000" w:rsidP="00000000" w:rsidRDefault="00000000" w:rsidRPr="00000000" w14:paraId="00000107">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rPr>
                <w:b w:val="1"/>
                <w:color w:val="35475c"/>
                <w:sz w:val="25"/>
                <w:szCs w:val="25"/>
                <w:highlight w:val="white"/>
              </w:rPr>
            </w:pPr>
            <w:r w:rsidDel="00000000" w:rsidR="00000000" w:rsidRPr="00000000">
              <w:rPr>
                <w:b w:val="1"/>
                <w:color w:val="35475c"/>
                <w:sz w:val="25"/>
                <w:szCs w:val="25"/>
                <w:highlight w:val="white"/>
                <w:rtl w:val="0"/>
              </w:rPr>
              <w:t xml:space="preserve">As a user, I can use intuitive charts and dashboards to quickly identify the best iPhone for me.</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High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swathi</w:t>
            </w:r>
          </w:p>
        </w:tc>
      </w:tr>
      <w:tr>
        <w:trPr>
          <w:cantSplit w:val="0"/>
          <w:trHeight w:val="32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Sprint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Online Access</w:t>
            </w:r>
          </w:p>
          <w:tbl>
            <w:tblPr>
              <w:tblStyle w:val="Table21"/>
              <w:tblW w:w="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
              <w:tblGridChange w:id="0">
                <w:tblGrid>
                  <w:gridCol w:w="40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E">
                  <w:pPr>
                    <w:spacing w:after="240" w:before="240" w:lineRule="auto"/>
                    <w:ind w:left="-20" w:firstLine="0"/>
                    <w:rPr>
                      <w:b w:val="1"/>
                      <w:color w:val="35475c"/>
                      <w:sz w:val="25"/>
                      <w:szCs w:val="25"/>
                      <w:highlight w:val="white"/>
                    </w:rPr>
                  </w:pPr>
                  <w:r w:rsidDel="00000000" w:rsidR="00000000" w:rsidRPr="00000000">
                    <w:rPr>
                      <w:rtl w:val="0"/>
                    </w:rPr>
                  </w:r>
                </w:p>
              </w:tc>
            </w:tr>
          </w:tbl>
          <w:p w:rsidR="00000000" w:rsidDel="00000000" w:rsidP="00000000" w:rsidRDefault="00000000" w:rsidRPr="00000000" w14:paraId="0000010F">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bl>
            <w:tblPr>
              <w:tblStyle w:val="Table22"/>
              <w:tblW w:w="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tblGridChange w:id="0">
                <w:tblGrid>
                  <w:gridCol w:w="34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0">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111">
            <w:pPr>
              <w:ind w:left="-20" w:firstLine="0"/>
              <w:rPr>
                <w:b w:val="1"/>
                <w:color w:val="35475c"/>
                <w:sz w:val="25"/>
                <w:szCs w:val="25"/>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USN-7</w:t>
            </w:r>
          </w:p>
          <w:tbl>
            <w:tblPr>
              <w:tblStyle w:val="Table23"/>
              <w:tblW w:w="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
              <w:tblGridChange w:id="0">
                <w:tblGrid>
                  <w:gridCol w:w="400"/>
                </w:tblGrid>
              </w:tblGridChange>
            </w:tblGrid>
            <w:tr>
              <w:trPr>
                <w:cantSplit w:val="0"/>
                <w:trHeight w:val="49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3">
                  <w:pPr>
                    <w:spacing w:after="240" w:before="240" w:lineRule="auto"/>
                    <w:ind w:left="-20" w:firstLine="0"/>
                    <w:rPr>
                      <w:b w:val="1"/>
                      <w:color w:val="35475c"/>
                      <w:sz w:val="25"/>
                      <w:szCs w:val="25"/>
                      <w:highlight w:val="white"/>
                    </w:rPr>
                  </w:pPr>
                  <w:r w:rsidDel="00000000" w:rsidR="00000000" w:rsidRPr="00000000">
                    <w:rPr>
                      <w:rtl w:val="0"/>
                    </w:rPr>
                  </w:r>
                </w:p>
              </w:tc>
            </w:tr>
          </w:tbl>
          <w:p w:rsidR="00000000" w:rsidDel="00000000" w:rsidP="00000000" w:rsidRDefault="00000000" w:rsidRPr="00000000" w14:paraId="00000114">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bl>
            <w:tblPr>
              <w:tblStyle w:val="Table24"/>
              <w:tblW w:w="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
              <w:tblGridChange w:id="0">
                <w:tblGrid>
                  <w:gridCol w:w="345"/>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r>
          </w:tbl>
          <w:p w:rsidR="00000000" w:rsidDel="00000000" w:rsidP="00000000" w:rsidRDefault="00000000" w:rsidRPr="00000000" w14:paraId="00000116">
            <w:pPr>
              <w:ind w:left="-20" w:firstLine="0"/>
              <w:rPr>
                <w:b w:val="1"/>
                <w:color w:val="35475c"/>
                <w:sz w:val="25"/>
                <w:szCs w:val="25"/>
                <w:highlight w:val="white"/>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rPr>
                <w:b w:val="1"/>
                <w:color w:val="35475c"/>
                <w:sz w:val="25"/>
                <w:szCs w:val="25"/>
                <w:highlight w:val="white"/>
              </w:rPr>
            </w:pPr>
            <w:r w:rsidDel="00000000" w:rsidR="00000000" w:rsidRPr="00000000">
              <w:rPr>
                <w:b w:val="1"/>
                <w:color w:val="35475c"/>
                <w:sz w:val="25"/>
                <w:szCs w:val="25"/>
                <w:highlight w:val="white"/>
                <w:rtl w:val="0"/>
              </w:rPr>
              <w:t xml:space="preserve">As a user, I can access the dashboard on any device through the browser.</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after="240" w:before="240" w:lineRule="auto"/>
              <w:ind w:left="-20" w:firstLine="0"/>
              <w:rPr>
                <w:b w:val="1"/>
                <w:color w:val="35475c"/>
                <w:sz w:val="25"/>
                <w:szCs w:val="25"/>
                <w:highlight w:val="white"/>
              </w:rPr>
            </w:pPr>
            <w:r w:rsidDel="00000000" w:rsidR="00000000" w:rsidRPr="00000000">
              <w:rPr>
                <w:b w:val="1"/>
                <w:color w:val="35475c"/>
                <w:sz w:val="25"/>
                <w:szCs w:val="25"/>
                <w:highlight w:val="white"/>
                <w:rtl w:val="0"/>
              </w:rPr>
              <w:t xml:space="preserve">swathi</w:t>
            </w:r>
          </w:p>
        </w:tc>
      </w:tr>
    </w:tbl>
    <w:p w:rsidR="00000000" w:rsidDel="00000000" w:rsidP="00000000" w:rsidRDefault="00000000" w:rsidRPr="00000000" w14:paraId="0000011B">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1C">
      <w:pPr>
        <w:rPr>
          <w:b w:val="1"/>
          <w:color w:val="35475c"/>
          <w:sz w:val="25"/>
          <w:szCs w:val="25"/>
          <w:highlight w:val="white"/>
        </w:rPr>
      </w:pPr>
      <w:r w:rsidDel="00000000" w:rsidR="00000000" w:rsidRPr="00000000">
        <w:rPr>
          <w:b w:val="1"/>
          <w:color w:val="35475c"/>
          <w:sz w:val="25"/>
          <w:szCs w:val="25"/>
          <w:highlight w:val="white"/>
          <w:rtl w:val="0"/>
        </w:rPr>
        <w:t xml:space="preserve">6. FUNCTIONAL AND PERFORMANCE TESTING</w:t>
      </w:r>
    </w:p>
    <w:p w:rsidR="00000000" w:rsidDel="00000000" w:rsidP="00000000" w:rsidRDefault="00000000" w:rsidRPr="00000000" w14:paraId="0000011D">
      <w:pPr>
        <w:rPr>
          <w:b w:val="1"/>
          <w:color w:val="35475c"/>
          <w:sz w:val="25"/>
          <w:szCs w:val="25"/>
          <w:highlight w:val="white"/>
        </w:rPr>
      </w:pPr>
      <w:r w:rsidDel="00000000" w:rsidR="00000000" w:rsidRPr="00000000">
        <w:rPr>
          <w:b w:val="1"/>
          <w:color w:val="35475c"/>
          <w:sz w:val="25"/>
          <w:szCs w:val="25"/>
          <w:highlight w:val="white"/>
          <w:rtl w:val="0"/>
        </w:rPr>
        <w:t xml:space="preserve">6.1 Performance Testing:</w:t>
      </w:r>
    </w:p>
    <w:p w:rsidR="00000000" w:rsidDel="00000000" w:rsidP="00000000" w:rsidRDefault="00000000" w:rsidRPr="00000000" w14:paraId="0000011E">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1F">
      <w:pPr>
        <w:rPr>
          <w:b w:val="1"/>
          <w:color w:val="35475c"/>
          <w:sz w:val="25"/>
          <w:szCs w:val="25"/>
          <w:highlight w:val="white"/>
        </w:rPr>
      </w:pPr>
      <w:r w:rsidDel="00000000" w:rsidR="00000000" w:rsidRPr="00000000">
        <w:rPr>
          <w:rtl w:val="0"/>
        </w:rPr>
      </w:r>
    </w:p>
    <w:tbl>
      <w:tblPr>
        <w:tblStyle w:val="Table2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1.549459480717"/>
        <w:gridCol w:w="2344.0285946498643"/>
        <w:gridCol w:w="5779.933756893041"/>
        <w:tblGridChange w:id="0">
          <w:tblGrid>
            <w:gridCol w:w="901.549459480717"/>
            <w:gridCol w:w="2344.0285946498643"/>
            <w:gridCol w:w="5779.933756893041"/>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256.8" w:lineRule="auto"/>
              <w:jc w:val="center"/>
              <w:rPr>
                <w:b w:val="1"/>
                <w:color w:val="35475c"/>
                <w:sz w:val="18"/>
                <w:szCs w:val="18"/>
                <w:highlight w:val="white"/>
              </w:rPr>
            </w:pPr>
            <w:r w:rsidDel="00000000" w:rsidR="00000000" w:rsidRPr="00000000">
              <w:rPr>
                <w:b w:val="1"/>
                <w:color w:val="35475c"/>
                <w:sz w:val="18"/>
                <w:szCs w:val="18"/>
                <w:highlight w:val="white"/>
                <w:rtl w:val="0"/>
              </w:rPr>
              <w:t xml:space="preserve">S.No.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256.8" w:lineRule="auto"/>
              <w:jc w:val="center"/>
              <w:rPr>
                <w:b w:val="1"/>
                <w:color w:val="35475c"/>
                <w:sz w:val="18"/>
                <w:szCs w:val="18"/>
                <w:highlight w:val="white"/>
              </w:rPr>
            </w:pPr>
            <w:r w:rsidDel="00000000" w:rsidR="00000000" w:rsidRPr="00000000">
              <w:rPr>
                <w:b w:val="1"/>
                <w:color w:val="35475c"/>
                <w:sz w:val="18"/>
                <w:szCs w:val="18"/>
                <w:highlight w:val="white"/>
                <w:rtl w:val="0"/>
              </w:rPr>
              <w:t xml:space="preserve">Parameter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after="240" w:before="240" w:line="256.8" w:lineRule="auto"/>
              <w:jc w:val="center"/>
              <w:rPr>
                <w:b w:val="1"/>
                <w:color w:val="35475c"/>
                <w:sz w:val="18"/>
                <w:szCs w:val="18"/>
                <w:highlight w:val="white"/>
              </w:rPr>
            </w:pPr>
            <w:r w:rsidDel="00000000" w:rsidR="00000000" w:rsidRPr="00000000">
              <w:rPr>
                <w:b w:val="1"/>
                <w:color w:val="35475c"/>
                <w:sz w:val="18"/>
                <w:szCs w:val="18"/>
                <w:highlight w:val="white"/>
                <w:rtl w:val="0"/>
              </w:rPr>
              <w:t xml:space="preserve">Screenshot / Values</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Data Rendered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Flipkart + CSV dataset with Apple, Xiaomi, Samsung entries</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Data Preprocessing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Cleaned missing values, normalized price and specs</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Utilization of Filters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Model, Brand, Battery Type, Colour, Year</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Calculation Fields Used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Average Revenue, Sale Price Range, Model Share %</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Dashboard Design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No of Visualizations / Graphs – 6(in each dashboard)</w:t>
            </w:r>
          </w:p>
          <w:p w:rsidR="00000000" w:rsidDel="00000000" w:rsidP="00000000" w:rsidRDefault="00000000" w:rsidRPr="00000000" w14:paraId="00000132">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No of dashboard-2</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Story Design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No of Visualizations / Graphs – 5</w:t>
            </w:r>
          </w:p>
          <w:p w:rsidR="00000000" w:rsidDel="00000000" w:rsidP="00000000" w:rsidRDefault="00000000" w:rsidRPr="00000000" w14:paraId="00000136">
            <w:pPr>
              <w:spacing w:after="240" w:before="240" w:line="256.8" w:lineRule="auto"/>
              <w:rPr>
                <w:b w:val="1"/>
                <w:color w:val="35475c"/>
                <w:sz w:val="18"/>
                <w:szCs w:val="18"/>
                <w:highlight w:val="white"/>
              </w:rPr>
            </w:pPr>
            <w:r w:rsidDel="00000000" w:rsidR="00000000" w:rsidRPr="00000000">
              <w:rPr>
                <w:b w:val="1"/>
                <w:color w:val="35475c"/>
                <w:sz w:val="18"/>
                <w:szCs w:val="18"/>
                <w:highlight w:val="white"/>
                <w:rtl w:val="0"/>
              </w:rPr>
              <w:t xml:space="preserve">No of stories-1</w:t>
            </w:r>
          </w:p>
        </w:tc>
      </w:tr>
    </w:tbl>
    <w:p w:rsidR="00000000" w:rsidDel="00000000" w:rsidP="00000000" w:rsidRDefault="00000000" w:rsidRPr="00000000" w14:paraId="00000137">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38">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39">
      <w:pPr>
        <w:rPr>
          <w:b w:val="1"/>
          <w:color w:val="35475c"/>
          <w:sz w:val="25"/>
          <w:szCs w:val="25"/>
          <w:highlight w:val="white"/>
        </w:rPr>
      </w:pPr>
      <w:r w:rsidDel="00000000" w:rsidR="00000000" w:rsidRPr="00000000">
        <w:rPr>
          <w:b w:val="1"/>
          <w:color w:val="35475c"/>
          <w:sz w:val="25"/>
          <w:szCs w:val="25"/>
          <w:highlight w:val="white"/>
          <w:rtl w:val="0"/>
        </w:rPr>
        <w:t xml:space="preserve">7. RESULTS</w:t>
      </w:r>
    </w:p>
    <w:p w:rsidR="00000000" w:rsidDel="00000000" w:rsidP="00000000" w:rsidRDefault="00000000" w:rsidRPr="00000000" w14:paraId="0000013A">
      <w:pPr>
        <w:rPr>
          <w:b w:val="1"/>
          <w:color w:val="35475c"/>
          <w:sz w:val="25"/>
          <w:szCs w:val="25"/>
          <w:highlight w:val="white"/>
        </w:rPr>
      </w:pPr>
      <w:r w:rsidDel="00000000" w:rsidR="00000000" w:rsidRPr="00000000">
        <w:rPr>
          <w:b w:val="1"/>
          <w:color w:val="35475c"/>
          <w:sz w:val="25"/>
          <w:szCs w:val="25"/>
          <w:highlight w:val="white"/>
          <w:rtl w:val="0"/>
        </w:rPr>
        <w:t xml:space="preserve">7.1 Output Screenshots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228979</wp:posOffset>
            </wp:positionV>
            <wp:extent cx="5972175" cy="1957008"/>
            <wp:effectExtent b="0" l="0" r="0" t="0"/>
            <wp:wrapNone/>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72175" cy="1957008"/>
                    </a:xfrm>
                    <a:prstGeom prst="rect"/>
                    <a:ln/>
                  </pic:spPr>
                </pic:pic>
              </a:graphicData>
            </a:graphic>
          </wp:anchor>
        </w:drawing>
      </w:r>
    </w:p>
    <w:p w:rsidR="00000000" w:rsidDel="00000000" w:rsidP="00000000" w:rsidRDefault="00000000" w:rsidRPr="00000000" w14:paraId="0000013B">
      <w:pPr>
        <w:jc w:val="left"/>
        <w:rPr>
          <w:b w:val="1"/>
          <w:color w:val="35475c"/>
          <w:sz w:val="25"/>
          <w:szCs w:val="25"/>
          <w:highlight w:val="white"/>
        </w:rPr>
      </w:pPr>
      <w:r w:rsidDel="00000000" w:rsidR="00000000" w:rsidRPr="00000000">
        <w:rPr>
          <w:b w:val="1"/>
          <w:color w:val="35475c"/>
          <w:sz w:val="25"/>
          <w:szCs w:val="25"/>
          <w:highlight w:val="white"/>
          <w:rtl w:val="0"/>
        </w:rPr>
        <w:t xml:space="preserve">                                                                                </w:t>
      </w:r>
    </w:p>
    <w:p w:rsidR="00000000" w:rsidDel="00000000" w:rsidP="00000000" w:rsidRDefault="00000000" w:rsidRPr="00000000" w14:paraId="0000013C">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3D">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3E">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3F">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40">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41">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42">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43">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44">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45">
      <w:pPr>
        <w:jc w:val="left"/>
        <w:rPr>
          <w:b w:val="1"/>
          <w:color w:val="35475c"/>
          <w:sz w:val="25"/>
          <w:szCs w:val="25"/>
          <w:highlight w:val="white"/>
        </w:rPr>
      </w:pPr>
      <w:r w:rsidDel="00000000" w:rsidR="00000000" w:rsidRPr="00000000">
        <w:rPr>
          <w:b w:val="1"/>
          <w:color w:val="35475c"/>
          <w:sz w:val="25"/>
          <w:szCs w:val="25"/>
          <w:highlight w:val="white"/>
        </w:rPr>
        <w:drawing>
          <wp:inline distB="114300" distT="114300" distL="114300" distR="114300">
            <wp:extent cx="5731200" cy="3225800"/>
            <wp:effectExtent b="0" l="0" r="0" t="0"/>
            <wp:docPr id="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left"/>
        <w:rPr>
          <w:b w:val="1"/>
          <w:color w:val="35475c"/>
          <w:sz w:val="25"/>
          <w:szCs w:val="25"/>
          <w:highlight w:val="white"/>
        </w:rPr>
      </w:pPr>
      <w:r w:rsidDel="00000000" w:rsidR="00000000" w:rsidRPr="00000000">
        <w:rPr>
          <w:b w:val="1"/>
          <w:color w:val="35475c"/>
          <w:sz w:val="25"/>
          <w:szCs w:val="25"/>
          <w:highlight w:val="white"/>
        </w:rPr>
        <w:drawing>
          <wp:inline distB="114300" distT="114300" distL="114300" distR="114300">
            <wp:extent cx="5731200" cy="3225800"/>
            <wp:effectExtent b="0" l="0" r="0" t="0"/>
            <wp:docPr id="1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48">
      <w:pPr>
        <w:jc w:val="left"/>
        <w:rPr>
          <w:b w:val="1"/>
          <w:color w:val="35475c"/>
          <w:sz w:val="25"/>
          <w:szCs w:val="25"/>
          <w:highlight w:val="white"/>
        </w:rPr>
      </w:pPr>
      <w:r w:rsidDel="00000000" w:rsidR="00000000" w:rsidRPr="00000000">
        <w:rPr>
          <w:b w:val="1"/>
          <w:color w:val="35475c"/>
          <w:sz w:val="25"/>
          <w:szCs w:val="25"/>
          <w:highlight w:val="white"/>
        </w:rPr>
        <w:drawing>
          <wp:inline distB="114300" distT="114300" distL="114300" distR="114300">
            <wp:extent cx="5731200" cy="3225800"/>
            <wp:effectExtent b="0" l="0" r="0" t="0"/>
            <wp:docPr id="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left"/>
        <w:rPr>
          <w:b w:val="1"/>
          <w:color w:val="35475c"/>
          <w:sz w:val="25"/>
          <w:szCs w:val="25"/>
          <w:highlight w:val="white"/>
        </w:rPr>
      </w:pPr>
      <w:r w:rsidDel="00000000" w:rsidR="00000000" w:rsidRPr="00000000">
        <w:rPr>
          <w:b w:val="1"/>
          <w:color w:val="35475c"/>
          <w:sz w:val="25"/>
          <w:szCs w:val="25"/>
          <w:highlight w:val="white"/>
        </w:rPr>
        <w:drawing>
          <wp:inline distB="114300" distT="114300" distL="114300" distR="114300">
            <wp:extent cx="5731200" cy="3225800"/>
            <wp:effectExtent b="0" l="0" r="0" t="0"/>
            <wp:docPr id="8"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4B">
      <w:pPr>
        <w:jc w:val="left"/>
        <w:rPr>
          <w:b w:val="1"/>
          <w:color w:val="35475c"/>
          <w:sz w:val="25"/>
          <w:szCs w:val="25"/>
          <w:highlight w:val="white"/>
        </w:rPr>
      </w:pPr>
      <w:r w:rsidDel="00000000" w:rsidR="00000000" w:rsidRPr="00000000">
        <w:rPr>
          <w:b w:val="1"/>
          <w:color w:val="35475c"/>
          <w:sz w:val="25"/>
          <w:szCs w:val="25"/>
          <w:highlight w:val="white"/>
        </w:rPr>
        <w:drawing>
          <wp:inline distB="114300" distT="114300" distL="114300" distR="114300">
            <wp:extent cx="5731200" cy="3225800"/>
            <wp:effectExtent b="0" l="0" r="0" t="0"/>
            <wp:docPr id="1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4D">
      <w:pPr>
        <w:jc w:val="left"/>
        <w:rPr>
          <w:b w:val="1"/>
          <w:color w:val="35475c"/>
          <w:sz w:val="25"/>
          <w:szCs w:val="25"/>
          <w:highlight w:val="white"/>
        </w:rPr>
      </w:pPr>
      <w:r w:rsidDel="00000000" w:rsidR="00000000" w:rsidRPr="00000000">
        <w:rPr>
          <w:b w:val="1"/>
          <w:color w:val="35475c"/>
          <w:sz w:val="25"/>
          <w:szCs w:val="25"/>
          <w:highlight w:val="white"/>
        </w:rPr>
        <w:drawing>
          <wp:inline distB="114300" distT="114300" distL="114300" distR="114300">
            <wp:extent cx="5731200" cy="3225800"/>
            <wp:effectExtent b="0" l="0" r="0" t="0"/>
            <wp:docPr id="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4F">
      <w:pPr>
        <w:jc w:val="left"/>
        <w:rPr>
          <w:b w:val="1"/>
          <w:color w:val="35475c"/>
          <w:sz w:val="25"/>
          <w:szCs w:val="25"/>
          <w:highlight w:val="white"/>
        </w:rPr>
      </w:pPr>
      <w:r w:rsidDel="00000000" w:rsidR="00000000" w:rsidRPr="00000000">
        <w:rPr>
          <w:b w:val="1"/>
          <w:color w:val="35475c"/>
          <w:sz w:val="25"/>
          <w:szCs w:val="25"/>
          <w:highlight w:val="white"/>
        </w:rPr>
        <w:drawing>
          <wp:inline distB="114300" distT="114300" distL="114300" distR="114300">
            <wp:extent cx="5731200" cy="3225800"/>
            <wp:effectExtent b="0" l="0" r="0" t="0"/>
            <wp:docPr id="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51">
      <w:pPr>
        <w:jc w:val="left"/>
        <w:rPr>
          <w:b w:val="1"/>
          <w:color w:val="35475c"/>
          <w:sz w:val="25"/>
          <w:szCs w:val="25"/>
          <w:highlight w:val="white"/>
        </w:rPr>
      </w:pPr>
      <w:r w:rsidDel="00000000" w:rsidR="00000000" w:rsidRPr="00000000">
        <w:rPr>
          <w:b w:val="1"/>
          <w:color w:val="35475c"/>
          <w:sz w:val="25"/>
          <w:szCs w:val="25"/>
          <w:highlight w:val="white"/>
        </w:rPr>
        <w:drawing>
          <wp:inline distB="114300" distT="114300" distL="114300" distR="114300">
            <wp:extent cx="5731200" cy="3225800"/>
            <wp:effectExtent b="0" l="0" r="0" t="0"/>
            <wp:docPr id="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53">
      <w:pPr>
        <w:jc w:val="left"/>
        <w:rPr>
          <w:b w:val="1"/>
          <w:color w:val="35475c"/>
          <w:sz w:val="25"/>
          <w:szCs w:val="25"/>
          <w:highlight w:val="white"/>
        </w:rPr>
      </w:pPr>
      <w:r w:rsidDel="00000000" w:rsidR="00000000" w:rsidRPr="00000000">
        <w:rPr>
          <w:b w:val="1"/>
          <w:color w:val="35475c"/>
          <w:sz w:val="25"/>
          <w:szCs w:val="25"/>
          <w:highlight w:val="white"/>
        </w:rPr>
        <w:drawing>
          <wp:inline distB="114300" distT="114300" distL="114300" distR="114300">
            <wp:extent cx="5731200" cy="3225800"/>
            <wp:effectExtent b="0" l="0" r="0" t="0"/>
            <wp:docPr id="17"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55">
      <w:pPr>
        <w:jc w:val="left"/>
        <w:rPr>
          <w:b w:val="1"/>
          <w:color w:val="35475c"/>
          <w:sz w:val="25"/>
          <w:szCs w:val="25"/>
          <w:highlight w:val="white"/>
        </w:rPr>
      </w:pPr>
      <w:r w:rsidDel="00000000" w:rsidR="00000000" w:rsidRPr="00000000">
        <w:rPr>
          <w:b w:val="1"/>
          <w:color w:val="35475c"/>
          <w:sz w:val="25"/>
          <w:szCs w:val="25"/>
          <w:highlight w:val="white"/>
        </w:rPr>
        <w:drawing>
          <wp:inline distB="114300" distT="114300" distL="114300" distR="114300">
            <wp:extent cx="5731200" cy="3225800"/>
            <wp:effectExtent b="0" l="0" r="0" t="0"/>
            <wp:docPr id="1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57">
      <w:pPr>
        <w:jc w:val="left"/>
        <w:rPr>
          <w:b w:val="1"/>
          <w:color w:val="35475c"/>
          <w:sz w:val="25"/>
          <w:szCs w:val="25"/>
          <w:highlight w:val="white"/>
        </w:rPr>
      </w:pPr>
      <w:r w:rsidDel="00000000" w:rsidR="00000000" w:rsidRPr="00000000">
        <w:rPr>
          <w:b w:val="1"/>
          <w:color w:val="35475c"/>
          <w:sz w:val="25"/>
          <w:szCs w:val="25"/>
          <w:highlight w:val="white"/>
        </w:rPr>
        <w:drawing>
          <wp:inline distB="114300" distT="114300" distL="114300" distR="114300">
            <wp:extent cx="5731200" cy="3225800"/>
            <wp:effectExtent b="0" l="0" r="0" t="0"/>
            <wp:docPr id="1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59">
      <w:pPr>
        <w:pStyle w:val="Heading2"/>
        <w:keepNext w:val="0"/>
        <w:keepLines w:val="0"/>
        <w:spacing w:after="80" w:lineRule="auto"/>
        <w:rPr>
          <w:b w:val="1"/>
          <w:color w:val="35475c"/>
          <w:sz w:val="34"/>
          <w:szCs w:val="34"/>
          <w:highlight w:val="white"/>
        </w:rPr>
      </w:pPr>
      <w:bookmarkStart w:colFirst="0" w:colLast="0" w:name="_6p877ar9h81s" w:id="0"/>
      <w:bookmarkEnd w:id="0"/>
      <w:r w:rsidDel="00000000" w:rsidR="00000000" w:rsidRPr="00000000">
        <w:rPr>
          <w:b w:val="1"/>
          <w:color w:val="35475c"/>
          <w:sz w:val="34"/>
          <w:szCs w:val="34"/>
          <w:highlight w:val="white"/>
          <w:rtl w:val="0"/>
        </w:rPr>
        <w:t xml:space="preserve"> 8. Advantages &amp; Disadvantages</w:t>
      </w:r>
    </w:p>
    <w:p w:rsidR="00000000" w:rsidDel="00000000" w:rsidP="00000000" w:rsidRDefault="00000000" w:rsidRPr="00000000" w14:paraId="0000015A">
      <w:pPr>
        <w:pStyle w:val="Heading3"/>
        <w:keepNext w:val="0"/>
        <w:keepLines w:val="0"/>
        <w:spacing w:before="280" w:lineRule="auto"/>
        <w:rPr>
          <w:b w:val="1"/>
          <w:color w:val="35475c"/>
          <w:sz w:val="26"/>
          <w:szCs w:val="26"/>
          <w:highlight w:val="white"/>
        </w:rPr>
      </w:pPr>
      <w:bookmarkStart w:colFirst="0" w:colLast="0" w:name="_ahycrm7n48sv" w:id="1"/>
      <w:bookmarkEnd w:id="1"/>
      <w:r w:rsidDel="00000000" w:rsidR="00000000" w:rsidRPr="00000000">
        <w:rPr>
          <w:b w:val="1"/>
          <w:color w:val="35475c"/>
          <w:sz w:val="26"/>
          <w:szCs w:val="26"/>
          <w:highlight w:val="white"/>
          <w:rtl w:val="0"/>
        </w:rPr>
        <w:t xml:space="preserve">Advantages:</w:t>
      </w:r>
    </w:p>
    <w:p w:rsidR="00000000" w:rsidDel="00000000" w:rsidP="00000000" w:rsidRDefault="00000000" w:rsidRPr="00000000" w14:paraId="0000015B">
      <w:pPr>
        <w:numPr>
          <w:ilvl w:val="0"/>
          <w:numId w:val="2"/>
        </w:numPr>
        <w:spacing w:after="0" w:afterAutospacing="0" w:before="240" w:lineRule="auto"/>
        <w:ind w:left="720" w:hanging="360"/>
        <w:rPr>
          <w:color w:val="35475c"/>
          <w:sz w:val="25"/>
          <w:szCs w:val="25"/>
          <w:highlight w:val="white"/>
        </w:rPr>
      </w:pPr>
      <w:r w:rsidDel="00000000" w:rsidR="00000000" w:rsidRPr="00000000">
        <w:rPr>
          <w:color w:val="35475c"/>
          <w:sz w:val="25"/>
          <w:szCs w:val="25"/>
          <w:highlight w:val="white"/>
          <w:rtl w:val="0"/>
        </w:rPr>
        <w:t xml:space="preserve">Data-driven insights: Makes complex iPhone data easy to understand through visualizations.</w:t>
        <w:br w:type="textWrapping"/>
      </w:r>
    </w:p>
    <w:p w:rsidR="00000000" w:rsidDel="00000000" w:rsidP="00000000" w:rsidRDefault="00000000" w:rsidRPr="00000000" w14:paraId="0000015C">
      <w:pPr>
        <w:numPr>
          <w:ilvl w:val="0"/>
          <w:numId w:val="2"/>
        </w:numPr>
        <w:spacing w:after="0" w:afterAutospacing="0" w:before="0" w:beforeAutospacing="0" w:lineRule="auto"/>
        <w:ind w:left="720" w:hanging="360"/>
        <w:rPr>
          <w:color w:val="35475c"/>
          <w:sz w:val="25"/>
          <w:szCs w:val="25"/>
          <w:highlight w:val="white"/>
        </w:rPr>
      </w:pPr>
      <w:r w:rsidDel="00000000" w:rsidR="00000000" w:rsidRPr="00000000">
        <w:rPr>
          <w:color w:val="35475c"/>
          <w:sz w:val="25"/>
          <w:szCs w:val="25"/>
          <w:highlight w:val="white"/>
          <w:rtl w:val="0"/>
        </w:rPr>
        <w:t xml:space="preserve">Interactive exploration: Users can filter by brand, model, price, specs, and more.</w:t>
        <w:br w:type="textWrapping"/>
      </w:r>
    </w:p>
    <w:p w:rsidR="00000000" w:rsidDel="00000000" w:rsidP="00000000" w:rsidRDefault="00000000" w:rsidRPr="00000000" w14:paraId="0000015D">
      <w:pPr>
        <w:numPr>
          <w:ilvl w:val="0"/>
          <w:numId w:val="2"/>
        </w:numPr>
        <w:spacing w:after="0" w:afterAutospacing="0" w:before="0" w:beforeAutospacing="0" w:lineRule="auto"/>
        <w:ind w:left="720" w:hanging="360"/>
        <w:rPr>
          <w:color w:val="35475c"/>
          <w:sz w:val="25"/>
          <w:szCs w:val="25"/>
          <w:highlight w:val="white"/>
        </w:rPr>
      </w:pPr>
      <w:r w:rsidDel="00000000" w:rsidR="00000000" w:rsidRPr="00000000">
        <w:rPr>
          <w:color w:val="35475c"/>
          <w:sz w:val="25"/>
          <w:szCs w:val="25"/>
          <w:highlight w:val="white"/>
          <w:rtl w:val="0"/>
        </w:rPr>
        <w:t xml:space="preserve">Comparison-friendly: Helps users compare Apple iPhones with competing models.</w:t>
        <w:br w:type="textWrapping"/>
      </w:r>
    </w:p>
    <w:p w:rsidR="00000000" w:rsidDel="00000000" w:rsidP="00000000" w:rsidRDefault="00000000" w:rsidRPr="00000000" w14:paraId="0000015E">
      <w:pPr>
        <w:numPr>
          <w:ilvl w:val="0"/>
          <w:numId w:val="2"/>
        </w:numPr>
        <w:spacing w:after="0" w:afterAutospacing="0" w:before="0" w:beforeAutospacing="0" w:lineRule="auto"/>
        <w:ind w:left="720" w:hanging="360"/>
        <w:rPr>
          <w:color w:val="35475c"/>
          <w:sz w:val="25"/>
          <w:szCs w:val="25"/>
          <w:highlight w:val="white"/>
        </w:rPr>
      </w:pPr>
      <w:r w:rsidDel="00000000" w:rsidR="00000000" w:rsidRPr="00000000">
        <w:rPr>
          <w:color w:val="35475c"/>
          <w:sz w:val="25"/>
          <w:szCs w:val="25"/>
          <w:highlight w:val="white"/>
          <w:rtl w:val="0"/>
        </w:rPr>
        <w:t xml:space="preserve">User-friendly dashboard: Clean, modern Tableau interface accessible via browser.</w:t>
        <w:br w:type="textWrapping"/>
      </w:r>
    </w:p>
    <w:p w:rsidR="00000000" w:rsidDel="00000000" w:rsidP="00000000" w:rsidRDefault="00000000" w:rsidRPr="00000000" w14:paraId="0000015F">
      <w:pPr>
        <w:numPr>
          <w:ilvl w:val="0"/>
          <w:numId w:val="2"/>
        </w:numPr>
        <w:spacing w:after="240" w:before="0" w:beforeAutospacing="0" w:lineRule="auto"/>
        <w:ind w:left="720" w:hanging="360"/>
        <w:rPr>
          <w:b w:val="1"/>
          <w:color w:val="35475c"/>
          <w:sz w:val="25"/>
          <w:szCs w:val="25"/>
          <w:highlight w:val="white"/>
        </w:rPr>
      </w:pPr>
      <w:r w:rsidDel="00000000" w:rsidR="00000000" w:rsidRPr="00000000">
        <w:rPr>
          <w:color w:val="35475c"/>
          <w:sz w:val="25"/>
          <w:szCs w:val="25"/>
          <w:highlight w:val="white"/>
          <w:rtl w:val="0"/>
        </w:rPr>
        <w:t xml:space="preserve">No coding needed for users: Visuals are ready to use without technical knowledge</w:t>
      </w:r>
      <w:r w:rsidDel="00000000" w:rsidR="00000000" w:rsidRPr="00000000">
        <w:rPr>
          <w:b w:val="1"/>
          <w:color w:val="35475c"/>
          <w:sz w:val="25"/>
          <w:szCs w:val="25"/>
          <w:highlight w:val="white"/>
          <w:rtl w:val="0"/>
        </w:rPr>
        <w:t xml:space="preserve">.</w:t>
        <w:br w:type="textWrapping"/>
      </w:r>
    </w:p>
    <w:p w:rsidR="00000000" w:rsidDel="00000000" w:rsidP="00000000" w:rsidRDefault="00000000" w:rsidRPr="00000000" w14:paraId="00000160">
      <w:pPr>
        <w:pStyle w:val="Heading3"/>
        <w:keepNext w:val="0"/>
        <w:keepLines w:val="0"/>
        <w:spacing w:before="280" w:lineRule="auto"/>
        <w:rPr>
          <w:b w:val="1"/>
          <w:color w:val="35475c"/>
          <w:sz w:val="26"/>
          <w:szCs w:val="26"/>
          <w:highlight w:val="white"/>
        </w:rPr>
      </w:pPr>
      <w:bookmarkStart w:colFirst="0" w:colLast="0" w:name="_77v1fcm5uhtw" w:id="2"/>
      <w:bookmarkEnd w:id="2"/>
      <w:r w:rsidDel="00000000" w:rsidR="00000000" w:rsidRPr="00000000">
        <w:rPr>
          <w:b w:val="1"/>
          <w:color w:val="35475c"/>
          <w:sz w:val="26"/>
          <w:szCs w:val="26"/>
          <w:highlight w:val="white"/>
          <w:rtl w:val="0"/>
        </w:rPr>
        <w:t xml:space="preserve">Disadvantages:</w:t>
      </w:r>
    </w:p>
    <w:p w:rsidR="00000000" w:rsidDel="00000000" w:rsidP="00000000" w:rsidRDefault="00000000" w:rsidRPr="00000000" w14:paraId="00000161">
      <w:pPr>
        <w:numPr>
          <w:ilvl w:val="0"/>
          <w:numId w:val="4"/>
        </w:numPr>
        <w:spacing w:after="0" w:afterAutospacing="0" w:before="240" w:lineRule="auto"/>
        <w:ind w:left="720" w:hanging="360"/>
        <w:rPr>
          <w:color w:val="35475c"/>
          <w:sz w:val="25"/>
          <w:szCs w:val="25"/>
          <w:highlight w:val="white"/>
        </w:rPr>
      </w:pPr>
      <w:r w:rsidDel="00000000" w:rsidR="00000000" w:rsidRPr="00000000">
        <w:rPr>
          <w:color w:val="35475c"/>
          <w:sz w:val="25"/>
          <w:szCs w:val="25"/>
          <w:highlight w:val="white"/>
          <w:rtl w:val="0"/>
        </w:rPr>
        <w:t xml:space="preserve">Dependent on dataset quality: Accuracy depends on the quality of data collected from Flipkart/Kaggle.</w:t>
        <w:br w:type="textWrapping"/>
      </w:r>
    </w:p>
    <w:p w:rsidR="00000000" w:rsidDel="00000000" w:rsidP="00000000" w:rsidRDefault="00000000" w:rsidRPr="00000000" w14:paraId="00000162">
      <w:pPr>
        <w:numPr>
          <w:ilvl w:val="0"/>
          <w:numId w:val="4"/>
        </w:numPr>
        <w:spacing w:after="0" w:afterAutospacing="0" w:before="0" w:beforeAutospacing="0" w:lineRule="auto"/>
        <w:ind w:left="720" w:hanging="360"/>
        <w:rPr>
          <w:color w:val="35475c"/>
          <w:sz w:val="25"/>
          <w:szCs w:val="25"/>
          <w:highlight w:val="white"/>
        </w:rPr>
      </w:pPr>
      <w:r w:rsidDel="00000000" w:rsidR="00000000" w:rsidRPr="00000000">
        <w:rPr>
          <w:color w:val="35475c"/>
          <w:sz w:val="25"/>
          <w:szCs w:val="25"/>
          <w:highlight w:val="white"/>
          <w:rtl w:val="0"/>
        </w:rPr>
        <w:t xml:space="preserve">Limited real-time updates: Dashboards reflect static or batch data, not live market changes.</w:t>
        <w:br w:type="textWrapping"/>
      </w:r>
    </w:p>
    <w:p w:rsidR="00000000" w:rsidDel="00000000" w:rsidP="00000000" w:rsidRDefault="00000000" w:rsidRPr="00000000" w14:paraId="00000163">
      <w:pPr>
        <w:numPr>
          <w:ilvl w:val="0"/>
          <w:numId w:val="4"/>
        </w:numPr>
        <w:spacing w:after="240" w:before="0" w:beforeAutospacing="0" w:lineRule="auto"/>
        <w:ind w:left="720" w:hanging="360"/>
        <w:rPr>
          <w:color w:val="35475c"/>
          <w:sz w:val="25"/>
          <w:szCs w:val="25"/>
          <w:highlight w:val="white"/>
        </w:rPr>
      </w:pPr>
      <w:r w:rsidDel="00000000" w:rsidR="00000000" w:rsidRPr="00000000">
        <w:rPr>
          <w:color w:val="35475c"/>
          <w:sz w:val="25"/>
          <w:szCs w:val="25"/>
          <w:highlight w:val="white"/>
          <w:rtl w:val="0"/>
        </w:rPr>
        <w:t xml:space="preserve">Requires internet access: Full functionality depends on web connectivity for Tableau Public.</w:t>
      </w:r>
    </w:p>
    <w:p w:rsidR="00000000" w:rsidDel="00000000" w:rsidP="00000000" w:rsidRDefault="00000000" w:rsidRPr="00000000" w14:paraId="00000164">
      <w:pPr>
        <w:spacing w:after="240" w:before="240" w:lineRule="auto"/>
        <w:ind w:left="0" w:firstLine="0"/>
        <w:rPr>
          <w:b w:val="1"/>
          <w:color w:val="35475c"/>
          <w:sz w:val="34"/>
          <w:szCs w:val="34"/>
          <w:highlight w:val="white"/>
        </w:rPr>
      </w:pPr>
      <w:r w:rsidDel="00000000" w:rsidR="00000000" w:rsidRPr="00000000">
        <w:rPr>
          <w:b w:val="1"/>
          <w:color w:val="35475c"/>
          <w:sz w:val="34"/>
          <w:szCs w:val="34"/>
          <w:highlight w:val="white"/>
          <w:rtl w:val="0"/>
        </w:rPr>
        <w:t xml:space="preserve">9. Conclusion</w:t>
      </w:r>
    </w:p>
    <w:p w:rsidR="00000000" w:rsidDel="00000000" w:rsidP="00000000" w:rsidRDefault="00000000" w:rsidRPr="00000000" w14:paraId="00000165">
      <w:pPr>
        <w:spacing w:after="240" w:before="240" w:lineRule="auto"/>
        <w:rPr>
          <w:color w:val="35475c"/>
          <w:sz w:val="25"/>
          <w:szCs w:val="25"/>
          <w:highlight w:val="white"/>
        </w:rPr>
      </w:pPr>
      <w:r w:rsidDel="00000000" w:rsidR="00000000" w:rsidRPr="00000000">
        <w:rPr>
          <w:color w:val="35475c"/>
          <w:sz w:val="25"/>
          <w:szCs w:val="25"/>
          <w:highlight w:val="white"/>
          <w:rtl w:val="0"/>
        </w:rPr>
        <w:t xml:space="preserve">The </w:t>
      </w:r>
      <w:r w:rsidDel="00000000" w:rsidR="00000000" w:rsidRPr="00000000">
        <w:rPr>
          <w:i w:val="1"/>
          <w:color w:val="35475c"/>
          <w:sz w:val="25"/>
          <w:szCs w:val="25"/>
          <w:highlight w:val="white"/>
          <w:rtl w:val="0"/>
        </w:rPr>
        <w:t xml:space="preserve">iRevolution</w:t>
      </w:r>
      <w:r w:rsidDel="00000000" w:rsidR="00000000" w:rsidRPr="00000000">
        <w:rPr>
          <w:color w:val="35475c"/>
          <w:sz w:val="25"/>
          <w:szCs w:val="25"/>
          <w:highlight w:val="white"/>
          <w:rtl w:val="0"/>
        </w:rPr>
        <w:t xml:space="preserve"> project successfully demonstrates how powerful data visualization tools like Tableau can convert raw smartphone data into meaningful, actionable insights. By focusing on Apple's iPhone market presence in India, the project simplifies user comparisons, reveals purchasing trends, and uncovers patterns in product popularity. The interactive dashboards and user-centric stories enhance decision-making for buyers and analysts alike.</w:t>
      </w:r>
    </w:p>
    <w:p w:rsidR="00000000" w:rsidDel="00000000" w:rsidP="00000000" w:rsidRDefault="00000000" w:rsidRPr="00000000" w14:paraId="00000166">
      <w:pPr>
        <w:pStyle w:val="Heading2"/>
        <w:keepNext w:val="0"/>
        <w:keepLines w:val="0"/>
        <w:spacing w:after="80" w:lineRule="auto"/>
        <w:rPr>
          <w:b w:val="1"/>
          <w:color w:val="35475c"/>
          <w:sz w:val="34"/>
          <w:szCs w:val="34"/>
          <w:highlight w:val="white"/>
        </w:rPr>
      </w:pPr>
      <w:bookmarkStart w:colFirst="0" w:colLast="0" w:name="_spsitnrag2yp" w:id="3"/>
      <w:bookmarkEnd w:id="3"/>
      <w:r w:rsidDel="00000000" w:rsidR="00000000" w:rsidRPr="00000000">
        <w:rPr>
          <w:b w:val="1"/>
          <w:color w:val="35475c"/>
          <w:sz w:val="34"/>
          <w:szCs w:val="34"/>
          <w:highlight w:val="white"/>
          <w:rtl w:val="0"/>
        </w:rPr>
        <w:t xml:space="preserve"> 10. Future Scope</w:t>
      </w:r>
    </w:p>
    <w:p w:rsidR="00000000" w:rsidDel="00000000" w:rsidP="00000000" w:rsidRDefault="00000000" w:rsidRPr="00000000" w14:paraId="00000167">
      <w:pPr>
        <w:numPr>
          <w:ilvl w:val="0"/>
          <w:numId w:val="1"/>
        </w:numPr>
        <w:spacing w:after="0" w:afterAutospacing="0" w:before="240" w:lineRule="auto"/>
        <w:ind w:left="720" w:hanging="360"/>
        <w:rPr>
          <w:color w:val="35475c"/>
          <w:sz w:val="25"/>
          <w:szCs w:val="25"/>
          <w:highlight w:val="white"/>
        </w:rPr>
      </w:pPr>
      <w:r w:rsidDel="00000000" w:rsidR="00000000" w:rsidRPr="00000000">
        <w:rPr>
          <w:color w:val="35475c"/>
          <w:sz w:val="25"/>
          <w:szCs w:val="25"/>
          <w:highlight w:val="white"/>
          <w:rtl w:val="0"/>
        </w:rPr>
        <w:t xml:space="preserve"> Real-time data integration using APIs or web scraping for live pricing and reviews.</w:t>
        <w:br w:type="textWrapping"/>
      </w:r>
    </w:p>
    <w:p w:rsidR="00000000" w:rsidDel="00000000" w:rsidP="00000000" w:rsidRDefault="00000000" w:rsidRPr="00000000" w14:paraId="00000168">
      <w:pPr>
        <w:numPr>
          <w:ilvl w:val="0"/>
          <w:numId w:val="1"/>
        </w:numPr>
        <w:spacing w:after="0" w:afterAutospacing="0" w:before="0" w:beforeAutospacing="0" w:lineRule="auto"/>
        <w:ind w:left="720" w:hanging="360"/>
        <w:rPr>
          <w:color w:val="35475c"/>
          <w:sz w:val="25"/>
          <w:szCs w:val="25"/>
          <w:highlight w:val="white"/>
        </w:rPr>
      </w:pPr>
      <w:r w:rsidDel="00000000" w:rsidR="00000000" w:rsidRPr="00000000">
        <w:rPr>
          <w:color w:val="35475c"/>
          <w:sz w:val="25"/>
          <w:szCs w:val="25"/>
          <w:highlight w:val="white"/>
          <w:rtl w:val="0"/>
        </w:rPr>
        <w:t xml:space="preserve"> Predictive analysis to forecast sales trends or user preference shifts.</w:t>
        <w:br w:type="textWrapping"/>
      </w:r>
    </w:p>
    <w:p w:rsidR="00000000" w:rsidDel="00000000" w:rsidP="00000000" w:rsidRDefault="00000000" w:rsidRPr="00000000" w14:paraId="00000169">
      <w:pPr>
        <w:numPr>
          <w:ilvl w:val="0"/>
          <w:numId w:val="1"/>
        </w:numPr>
        <w:spacing w:after="0" w:afterAutospacing="0" w:before="0" w:beforeAutospacing="0" w:lineRule="auto"/>
        <w:ind w:left="720" w:hanging="360"/>
        <w:rPr>
          <w:color w:val="35475c"/>
          <w:sz w:val="25"/>
          <w:szCs w:val="25"/>
          <w:highlight w:val="white"/>
        </w:rPr>
      </w:pPr>
      <w:r w:rsidDel="00000000" w:rsidR="00000000" w:rsidRPr="00000000">
        <w:rPr>
          <w:color w:val="35475c"/>
          <w:sz w:val="25"/>
          <w:szCs w:val="25"/>
          <w:highlight w:val="white"/>
          <w:rtl w:val="0"/>
        </w:rPr>
        <w:t xml:space="preserve"> Mobile app integration to reach a broader audience.</w:t>
        <w:br w:type="textWrapping"/>
      </w:r>
    </w:p>
    <w:p w:rsidR="00000000" w:rsidDel="00000000" w:rsidP="00000000" w:rsidRDefault="00000000" w:rsidRPr="00000000" w14:paraId="0000016A">
      <w:pPr>
        <w:numPr>
          <w:ilvl w:val="0"/>
          <w:numId w:val="1"/>
        </w:numPr>
        <w:spacing w:after="0" w:afterAutospacing="0" w:before="0" w:beforeAutospacing="0" w:lineRule="auto"/>
        <w:ind w:left="720" w:hanging="360"/>
        <w:rPr>
          <w:color w:val="35475c"/>
          <w:sz w:val="25"/>
          <w:szCs w:val="25"/>
          <w:highlight w:val="white"/>
        </w:rPr>
      </w:pPr>
      <w:r w:rsidDel="00000000" w:rsidR="00000000" w:rsidRPr="00000000">
        <w:rPr>
          <w:color w:val="35475c"/>
          <w:sz w:val="25"/>
          <w:szCs w:val="25"/>
          <w:highlight w:val="white"/>
          <w:rtl w:val="0"/>
        </w:rPr>
        <w:t xml:space="preserve"> Recommendation engine to suggest the best model based on user filters.</w:t>
        <w:br w:type="textWrapping"/>
      </w:r>
    </w:p>
    <w:p w:rsidR="00000000" w:rsidDel="00000000" w:rsidP="00000000" w:rsidRDefault="00000000" w:rsidRPr="00000000" w14:paraId="0000016B">
      <w:pPr>
        <w:numPr>
          <w:ilvl w:val="0"/>
          <w:numId w:val="1"/>
        </w:numPr>
        <w:spacing w:after="240" w:before="0" w:beforeAutospacing="0" w:lineRule="auto"/>
        <w:ind w:left="720" w:hanging="360"/>
        <w:rPr>
          <w:color w:val="35475c"/>
          <w:sz w:val="25"/>
          <w:szCs w:val="25"/>
          <w:highlight w:val="white"/>
        </w:rPr>
      </w:pPr>
      <w:r w:rsidDel="00000000" w:rsidR="00000000" w:rsidRPr="00000000">
        <w:rPr>
          <w:color w:val="35475c"/>
          <w:sz w:val="25"/>
          <w:szCs w:val="25"/>
          <w:highlight w:val="white"/>
          <w:rtl w:val="0"/>
        </w:rPr>
        <w:t xml:space="preserve"> Multibrand expansion to include more detailed comparisons with OnePlus, Vivo, etc.</w:t>
        <w:br w:type="textWrapping"/>
      </w:r>
    </w:p>
    <w:p w:rsidR="00000000" w:rsidDel="00000000" w:rsidP="00000000" w:rsidRDefault="00000000" w:rsidRPr="00000000" w14:paraId="0000016C">
      <w:pPr>
        <w:jc w:val="left"/>
        <w:rPr>
          <w:b w:val="1"/>
          <w:color w:val="35475c"/>
          <w:sz w:val="27"/>
          <w:szCs w:val="27"/>
          <w:highlight w:val="white"/>
        </w:rPr>
      </w:pPr>
      <w:r w:rsidDel="00000000" w:rsidR="00000000" w:rsidRPr="00000000">
        <w:rPr>
          <w:b w:val="1"/>
          <w:color w:val="35475c"/>
          <w:sz w:val="27"/>
          <w:szCs w:val="27"/>
          <w:highlight w:val="white"/>
          <w:rtl w:val="0"/>
        </w:rPr>
        <w:t xml:space="preserve">11. APPENDIX:</w:t>
      </w:r>
    </w:p>
    <w:p w:rsidR="00000000" w:rsidDel="00000000" w:rsidP="00000000" w:rsidRDefault="00000000" w:rsidRPr="00000000" w14:paraId="0000016D">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16E">
      <w:pPr>
        <w:jc w:val="left"/>
        <w:rPr>
          <w:b w:val="1"/>
          <w:color w:val="35475c"/>
          <w:sz w:val="27"/>
          <w:szCs w:val="27"/>
          <w:highlight w:val="white"/>
        </w:rPr>
      </w:pPr>
      <w:r w:rsidDel="00000000" w:rsidR="00000000" w:rsidRPr="00000000">
        <w:rPr>
          <w:b w:val="1"/>
          <w:color w:val="35475c"/>
          <w:sz w:val="27"/>
          <w:szCs w:val="27"/>
          <w:highlight w:val="white"/>
          <w:rtl w:val="0"/>
        </w:rPr>
        <w:t xml:space="preserve">Dataset Link:</w:t>
      </w:r>
    </w:p>
    <w:p w:rsidR="00000000" w:rsidDel="00000000" w:rsidP="00000000" w:rsidRDefault="00000000" w:rsidRPr="00000000" w14:paraId="0000016F">
      <w:pPr>
        <w:jc w:val="left"/>
        <w:rPr>
          <w:color w:val="35475c"/>
          <w:sz w:val="27"/>
          <w:szCs w:val="27"/>
          <w:highlight w:val="white"/>
        </w:rPr>
      </w:pPr>
      <w:hyperlink r:id="rId26">
        <w:r w:rsidDel="00000000" w:rsidR="00000000" w:rsidRPr="00000000">
          <w:rPr>
            <w:color w:val="1155cc"/>
            <w:sz w:val="27"/>
            <w:szCs w:val="27"/>
            <w:highlight w:val="white"/>
            <w:u w:val="single"/>
            <w:rtl w:val="0"/>
          </w:rPr>
          <w:t xml:space="preserve">https://docs.google.com/spreadsheets/d/1poFnJJdFnlLKDhmosioEPv2QcgpuJoXe/edit?usp=drive_link</w:t>
        </w:r>
      </w:hyperlink>
      <w:r w:rsidDel="00000000" w:rsidR="00000000" w:rsidRPr="00000000">
        <w:rPr>
          <w:rtl w:val="0"/>
        </w:rPr>
      </w:r>
    </w:p>
    <w:p w:rsidR="00000000" w:rsidDel="00000000" w:rsidP="00000000" w:rsidRDefault="00000000" w:rsidRPr="00000000" w14:paraId="00000170">
      <w:pPr>
        <w:jc w:val="left"/>
        <w:rPr>
          <w:color w:val="35475c"/>
          <w:sz w:val="27"/>
          <w:szCs w:val="27"/>
          <w:highlight w:val="white"/>
        </w:rPr>
      </w:pPr>
      <w:r w:rsidDel="00000000" w:rsidR="00000000" w:rsidRPr="00000000">
        <w:rPr>
          <w:rtl w:val="0"/>
        </w:rPr>
      </w:r>
    </w:p>
    <w:p w:rsidR="00000000" w:rsidDel="00000000" w:rsidP="00000000" w:rsidRDefault="00000000" w:rsidRPr="00000000" w14:paraId="00000171">
      <w:pPr>
        <w:jc w:val="left"/>
        <w:rPr>
          <w:b w:val="1"/>
          <w:color w:val="35475c"/>
          <w:sz w:val="27"/>
          <w:szCs w:val="27"/>
          <w:highlight w:val="white"/>
        </w:rPr>
      </w:pPr>
      <w:r w:rsidDel="00000000" w:rsidR="00000000" w:rsidRPr="00000000">
        <w:rPr>
          <w:b w:val="1"/>
          <w:color w:val="35475c"/>
          <w:sz w:val="27"/>
          <w:szCs w:val="27"/>
          <w:highlight w:val="white"/>
          <w:rtl w:val="0"/>
        </w:rPr>
        <w:t xml:space="preserve">GitHub &amp; Project Demo Link:</w:t>
      </w:r>
    </w:p>
    <w:p w:rsidR="00000000" w:rsidDel="00000000" w:rsidP="00000000" w:rsidRDefault="00000000" w:rsidRPr="00000000" w14:paraId="00000172">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173">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174">
      <w:pPr>
        <w:jc w:val="left"/>
        <w:rPr>
          <w:b w:val="1"/>
          <w:color w:val="35475c"/>
          <w:sz w:val="27"/>
          <w:szCs w:val="27"/>
          <w:highlight w:val="white"/>
        </w:rPr>
      </w:pPr>
      <w:hyperlink r:id="rId27">
        <w:r w:rsidDel="00000000" w:rsidR="00000000" w:rsidRPr="00000000">
          <w:rPr>
            <w:b w:val="1"/>
            <w:color w:val="1155cc"/>
            <w:sz w:val="27"/>
            <w:szCs w:val="27"/>
            <w:highlight w:val="white"/>
            <w:u w:val="single"/>
            <w:rtl w:val="0"/>
          </w:rPr>
          <w:t xml:space="preserve">https://drive.google.com/file/d/18R9gZDy8trVZioeIqs2rQ8YtawDU3DRL/view?usp=drivesdk</w:t>
        </w:r>
      </w:hyperlink>
      <w:r w:rsidDel="00000000" w:rsidR="00000000" w:rsidRPr="00000000">
        <w:rPr>
          <w:rtl w:val="0"/>
        </w:rPr>
      </w:r>
    </w:p>
    <w:p w:rsidR="00000000" w:rsidDel="00000000" w:rsidP="00000000" w:rsidRDefault="00000000" w:rsidRPr="00000000" w14:paraId="00000175">
      <w:pPr>
        <w:jc w:val="left"/>
        <w:rPr>
          <w:b w:val="1"/>
          <w:color w:val="35475c"/>
          <w:sz w:val="27"/>
          <w:szCs w:val="27"/>
          <w:highlight w:val="white"/>
        </w:rPr>
      </w:pPr>
      <w:r w:rsidDel="00000000" w:rsidR="00000000" w:rsidRPr="00000000">
        <w:rPr>
          <w:rtl w:val="0"/>
        </w:rPr>
      </w:r>
    </w:p>
    <w:p w:rsidR="00000000" w:rsidDel="00000000" w:rsidP="00000000" w:rsidRDefault="00000000" w:rsidRPr="00000000" w14:paraId="00000176">
      <w:pPr>
        <w:jc w:val="left"/>
        <w:rPr>
          <w:b w:val="1"/>
          <w:color w:val="35475c"/>
          <w:sz w:val="25"/>
          <w:szCs w:val="25"/>
          <w:highlight w:val="white"/>
        </w:rPr>
      </w:pPr>
      <w:r w:rsidDel="00000000" w:rsidR="00000000" w:rsidRPr="00000000">
        <w:rPr>
          <w:rtl w:val="0"/>
        </w:rPr>
      </w:r>
    </w:p>
    <w:p w:rsidR="00000000" w:rsidDel="00000000" w:rsidP="00000000" w:rsidRDefault="00000000" w:rsidRPr="00000000" w14:paraId="00000177">
      <w:pPr>
        <w:jc w:val="left"/>
        <w:rPr>
          <w:b w:val="1"/>
          <w:color w:val="35475c"/>
          <w:sz w:val="25"/>
          <w:szCs w:val="25"/>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3.png"/><Relationship Id="rId21" Type="http://schemas.openxmlformats.org/officeDocument/2006/relationships/image" Target="media/image15.png"/><Relationship Id="rId24" Type="http://schemas.openxmlformats.org/officeDocument/2006/relationships/image" Target="media/image1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26" Type="http://schemas.openxmlformats.org/officeDocument/2006/relationships/hyperlink" Target="https://docs.google.com/spreadsheets/d/1poFnJJdFnlLKDhmosioEPv2QcgpuJoXe/edit?usp=drive_link" TargetMode="External"/><Relationship Id="rId25" Type="http://schemas.openxmlformats.org/officeDocument/2006/relationships/image" Target="media/image16.png"/><Relationship Id="rId27" Type="http://schemas.openxmlformats.org/officeDocument/2006/relationships/hyperlink" Target="https://drive.google.com/file/d/18R9gZDy8trVZioeIqs2rQ8YtawDU3DRL/view?usp=drivesdk"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2.png"/><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7.png"/><Relationship Id="rId15" Type="http://schemas.openxmlformats.org/officeDocument/2006/relationships/image" Target="media/image12.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17.png"/><Relationship Id="rId19" Type="http://schemas.openxmlformats.org/officeDocument/2006/relationships/image" Target="media/image18.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